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C56" w:rsidRDefault="003A2CF7">
      <w:pPr>
        <w:jc w:val="right"/>
        <w:rPr>
          <w:sz w:val="28"/>
        </w:rPr>
      </w:pPr>
      <w:r>
        <w:rPr>
          <w:sz w:val="28"/>
        </w:rPr>
        <w:t>Приложение № 5</w:t>
      </w:r>
    </w:p>
    <w:p w:rsidR="006F0C56" w:rsidRDefault="003A2CF7">
      <w:pPr>
        <w:jc w:val="right"/>
        <w:rPr>
          <w:sz w:val="24"/>
        </w:rPr>
      </w:pPr>
      <w:r>
        <w:rPr>
          <w:sz w:val="24"/>
        </w:rPr>
        <w:t xml:space="preserve">Положения об инициативных </w:t>
      </w:r>
    </w:p>
    <w:p w:rsidR="006F0C56" w:rsidRDefault="003A2CF7">
      <w:pPr>
        <w:jc w:val="right"/>
        <w:rPr>
          <w:sz w:val="24"/>
        </w:rPr>
      </w:pPr>
      <w:r>
        <w:rPr>
          <w:sz w:val="24"/>
        </w:rPr>
        <w:t xml:space="preserve">проектах на территории </w:t>
      </w:r>
    </w:p>
    <w:p w:rsidR="006F0C56" w:rsidRDefault="003A2CF7">
      <w:pPr>
        <w:jc w:val="right"/>
        <w:rPr>
          <w:sz w:val="24"/>
        </w:rPr>
      </w:pPr>
      <w:r>
        <w:rPr>
          <w:sz w:val="24"/>
        </w:rPr>
        <w:t xml:space="preserve">муниципального образования </w:t>
      </w:r>
    </w:p>
    <w:p w:rsidR="006F0C56" w:rsidRDefault="003A2CF7">
      <w:pPr>
        <w:jc w:val="right"/>
        <w:rPr>
          <w:sz w:val="24"/>
        </w:rPr>
      </w:pPr>
      <w:r>
        <w:rPr>
          <w:sz w:val="24"/>
        </w:rPr>
        <w:t>«Город Ростов-на-Дону»</w:t>
      </w:r>
    </w:p>
    <w:p w:rsidR="006F0C56" w:rsidRDefault="003A2CF7">
      <w:pPr>
        <w:jc w:val="center"/>
        <w:rPr>
          <w:sz w:val="28"/>
        </w:rPr>
      </w:pPr>
      <w:r>
        <w:rPr>
          <w:sz w:val="28"/>
        </w:rPr>
        <w:t>ОТЧЕТ</w:t>
      </w:r>
    </w:p>
    <w:p w:rsidR="006F0C56" w:rsidRDefault="003A2CF7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6F0C56" w:rsidRDefault="003A2CF7">
      <w:pPr>
        <w:pStyle w:val="a6"/>
        <w:numPr>
          <w:ilvl w:val="0"/>
          <w:numId w:val="1"/>
        </w:numPr>
        <w:ind w:left="0" w:firstLine="0"/>
        <w:jc w:val="both"/>
        <w:rPr>
          <w:sz w:val="28"/>
        </w:rPr>
      </w:pPr>
      <w:r>
        <w:rPr>
          <w:sz w:val="28"/>
        </w:rPr>
        <w:t>Наименование района города Ростова-на-Дону, на территории которого реализовывался инициативный проект:</w:t>
      </w:r>
    </w:p>
    <w:p w:rsidR="006F0C56" w:rsidRDefault="003A2CF7">
      <w:pPr>
        <w:pStyle w:val="a6"/>
        <w:ind w:left="0"/>
        <w:jc w:val="both"/>
        <w:rPr>
          <w:i/>
          <w:sz w:val="28"/>
          <w:u w:val="single"/>
        </w:rPr>
      </w:pPr>
      <w:r>
        <w:rPr>
          <w:i/>
          <w:sz w:val="28"/>
          <w:u w:val="single"/>
        </w:rPr>
        <w:t>Октябрьский район города Ростов</w:t>
      </w:r>
      <w:r w:rsidR="00896DDB">
        <w:rPr>
          <w:i/>
          <w:sz w:val="28"/>
          <w:u w:val="single"/>
        </w:rPr>
        <w:t>а</w:t>
      </w:r>
      <w:r>
        <w:rPr>
          <w:i/>
          <w:sz w:val="28"/>
          <w:u w:val="single"/>
        </w:rPr>
        <w:t>-на-Дону.</w:t>
      </w:r>
    </w:p>
    <w:p w:rsidR="00DF2941" w:rsidRPr="00977990" w:rsidRDefault="003A2CF7" w:rsidP="00977990">
      <w:pPr>
        <w:pStyle w:val="a6"/>
        <w:numPr>
          <w:ilvl w:val="0"/>
          <w:numId w:val="1"/>
        </w:numPr>
        <w:ind w:left="0" w:firstLine="0"/>
        <w:jc w:val="both"/>
        <w:rPr>
          <w:i/>
          <w:sz w:val="28"/>
          <w:u w:val="single"/>
        </w:rPr>
      </w:pPr>
      <w:r w:rsidRPr="00977990">
        <w:rPr>
          <w:sz w:val="28"/>
        </w:rPr>
        <w:t>Наим</w:t>
      </w:r>
      <w:r w:rsidR="00977990">
        <w:rPr>
          <w:sz w:val="28"/>
        </w:rPr>
        <w:t xml:space="preserve">енование инициативного проекта: </w:t>
      </w:r>
      <w:bookmarkStart w:id="0" w:name="_GoBack"/>
      <w:bookmarkEnd w:id="0"/>
      <w:r w:rsidR="00896DDB" w:rsidRPr="00977990">
        <w:rPr>
          <w:b/>
          <w:i/>
          <w:sz w:val="28"/>
          <w:szCs w:val="28"/>
          <w:u w:val="single"/>
        </w:rPr>
        <w:t>Капитальный ремонт физкультурного зала для реализации проекта «Первые шаги к большому спорту» МБДОУ № 132, расположенного по адресу: г. Ростов-на-Дону, ул. Погодина, 3а.</w:t>
      </w:r>
    </w:p>
    <w:p w:rsidR="006F0C56" w:rsidRPr="00977990" w:rsidRDefault="003A2CF7" w:rsidP="00977990">
      <w:pPr>
        <w:pStyle w:val="a6"/>
        <w:numPr>
          <w:ilvl w:val="0"/>
          <w:numId w:val="1"/>
        </w:numPr>
        <w:ind w:hanging="720"/>
        <w:jc w:val="both"/>
        <w:rPr>
          <w:sz w:val="28"/>
        </w:rPr>
      </w:pPr>
      <w:r w:rsidRPr="00977990">
        <w:rPr>
          <w:sz w:val="28"/>
        </w:rPr>
        <w:t xml:space="preserve">Информация об итогах реализации инициативного проекта: </w:t>
      </w:r>
      <w:r w:rsidRPr="00977990">
        <w:rPr>
          <w:sz w:val="28"/>
          <w:u w:val="single"/>
        </w:rPr>
        <w:t>реализован.</w:t>
      </w:r>
    </w:p>
    <w:p w:rsidR="006F0C56" w:rsidRDefault="003A2CF7">
      <w:pPr>
        <w:pStyle w:val="a6"/>
        <w:numPr>
          <w:ilvl w:val="0"/>
          <w:numId w:val="1"/>
        </w:numPr>
        <w:ind w:left="284" w:hanging="284"/>
        <w:jc w:val="both"/>
        <w:rPr>
          <w:sz w:val="28"/>
        </w:rPr>
      </w:pPr>
      <w:r>
        <w:rPr>
          <w:sz w:val="28"/>
        </w:rPr>
        <w:t xml:space="preserve">Даты начала и окончания реализации инициативного проекта: </w:t>
      </w:r>
    </w:p>
    <w:p w:rsidR="006F0C56" w:rsidRDefault="00896DDB">
      <w:pPr>
        <w:ind w:left="284"/>
        <w:jc w:val="both"/>
        <w:rPr>
          <w:i/>
          <w:sz w:val="28"/>
          <w:u w:val="single"/>
        </w:rPr>
      </w:pPr>
      <w:r>
        <w:rPr>
          <w:i/>
          <w:sz w:val="28"/>
          <w:u w:val="single"/>
        </w:rPr>
        <w:t>02</w:t>
      </w:r>
      <w:r w:rsidR="00DF2941">
        <w:rPr>
          <w:i/>
          <w:sz w:val="28"/>
          <w:u w:val="single"/>
        </w:rPr>
        <w:t>.0</w:t>
      </w:r>
      <w:r>
        <w:rPr>
          <w:i/>
          <w:sz w:val="28"/>
          <w:u w:val="single"/>
        </w:rPr>
        <w:t>6</w:t>
      </w:r>
      <w:r w:rsidR="00DF2941">
        <w:rPr>
          <w:i/>
          <w:sz w:val="28"/>
          <w:u w:val="single"/>
        </w:rPr>
        <w:t>.202</w:t>
      </w:r>
      <w:r>
        <w:rPr>
          <w:i/>
          <w:sz w:val="28"/>
          <w:u w:val="single"/>
        </w:rPr>
        <w:t>5</w:t>
      </w:r>
      <w:r w:rsidR="003A2CF7" w:rsidRPr="00C074A3">
        <w:rPr>
          <w:i/>
          <w:sz w:val="28"/>
          <w:u w:val="single"/>
        </w:rPr>
        <w:t xml:space="preserve">– </w:t>
      </w:r>
      <w:r>
        <w:rPr>
          <w:i/>
          <w:sz w:val="28"/>
          <w:u w:val="single"/>
        </w:rPr>
        <w:t>30</w:t>
      </w:r>
      <w:r w:rsidR="00DF2941">
        <w:rPr>
          <w:i/>
          <w:sz w:val="28"/>
          <w:u w:val="single"/>
        </w:rPr>
        <w:t>.0</w:t>
      </w:r>
      <w:r>
        <w:rPr>
          <w:i/>
          <w:sz w:val="28"/>
          <w:u w:val="single"/>
        </w:rPr>
        <w:t>6</w:t>
      </w:r>
      <w:r w:rsidR="003A2CF7" w:rsidRPr="00C074A3">
        <w:rPr>
          <w:i/>
          <w:sz w:val="28"/>
          <w:u w:val="single"/>
        </w:rPr>
        <w:t>.202</w:t>
      </w:r>
      <w:r>
        <w:rPr>
          <w:i/>
          <w:sz w:val="28"/>
          <w:u w:val="single"/>
        </w:rPr>
        <w:t>5</w:t>
      </w:r>
      <w:r w:rsidR="003A2CF7">
        <w:rPr>
          <w:i/>
          <w:sz w:val="28"/>
          <w:u w:val="single"/>
        </w:rPr>
        <w:t>.</w:t>
      </w:r>
    </w:p>
    <w:p w:rsidR="006F0C56" w:rsidRDefault="003A2CF7">
      <w:pPr>
        <w:contextualSpacing/>
        <w:jc w:val="both"/>
        <w:rPr>
          <w:sz w:val="28"/>
        </w:rPr>
      </w:pPr>
      <w:r>
        <w:rPr>
          <w:sz w:val="28"/>
        </w:rPr>
        <w:t xml:space="preserve">4.1. Планируемый срок реализации инициативного проекта в случае нарушения установленного срока </w:t>
      </w:r>
      <w:r>
        <w:rPr>
          <w:sz w:val="28"/>
          <w:u w:val="single"/>
        </w:rPr>
        <w:t>-</w:t>
      </w:r>
      <w:r>
        <w:rPr>
          <w:i/>
          <w:sz w:val="28"/>
          <w:u w:val="single"/>
        </w:rPr>
        <w:t>проект реализован в срок</w:t>
      </w:r>
      <w:r>
        <w:rPr>
          <w:i/>
          <w:sz w:val="28"/>
        </w:rPr>
        <w:t>.</w:t>
      </w:r>
    </w:p>
    <w:p w:rsidR="006F0C56" w:rsidRDefault="006F0C56">
      <w:pPr>
        <w:contextualSpacing/>
        <w:jc w:val="both"/>
        <w:rPr>
          <w:sz w:val="28"/>
        </w:rPr>
      </w:pPr>
    </w:p>
    <w:tbl>
      <w:tblPr>
        <w:tblStyle w:val="16"/>
        <w:tblW w:w="1020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264"/>
        <w:gridCol w:w="2978"/>
        <w:gridCol w:w="3121"/>
      </w:tblGrid>
      <w:tr w:rsidR="006F0C56" w:rsidTr="0097799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№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п/п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6F0C56" w:rsidTr="0097799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6F0C56" w:rsidTr="0097799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Pr="00DF2941" w:rsidRDefault="00896DDB" w:rsidP="0087575F">
            <w:pPr>
              <w:contextualSpacing/>
              <w:rPr>
                <w:sz w:val="24"/>
                <w:szCs w:val="24"/>
              </w:rPr>
            </w:pPr>
            <w:r w:rsidRPr="00896DDB">
              <w:rPr>
                <w:color w:val="auto"/>
                <w:sz w:val="24"/>
                <w:szCs w:val="24"/>
                <w:shd w:val="clear" w:color="auto" w:fill="FFFFFF"/>
              </w:rPr>
              <w:t>«Капитальный ремонт физкультурного зала для реализации проекта «Первые шаги к большому спорту» МБДОУ № 132, расположенного по адресу: г. Ростов-на-Дону, ул. Погодина, 3а.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896DDB" w:rsidP="0097799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1 600,0</w:t>
            </w:r>
            <w:r w:rsidR="00DB3388">
              <w:rPr>
                <w:sz w:val="24"/>
              </w:rPr>
              <w:t xml:space="preserve"> тыс.</w:t>
            </w:r>
            <w:r w:rsidR="00B10EAE">
              <w:rPr>
                <w:sz w:val="24"/>
              </w:rPr>
              <w:t xml:space="preserve"> </w:t>
            </w:r>
            <w:r w:rsidR="00DB3388">
              <w:rPr>
                <w:sz w:val="24"/>
              </w:rPr>
              <w:t>руб</w:t>
            </w:r>
            <w:r w:rsidR="00B10EAE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00754" w:rsidRDefault="00896DDB" w:rsidP="00977990">
            <w:pPr>
              <w:contextualSpacing/>
              <w:jc w:val="center"/>
              <w:rPr>
                <w:sz w:val="24"/>
              </w:rPr>
            </w:pPr>
            <w:r>
              <w:rPr>
                <w:rFonts w:eastAsia="Franklin Gothic Book"/>
                <w:sz w:val="24"/>
                <w:szCs w:val="24"/>
                <w:lang w:eastAsia="en-US"/>
              </w:rPr>
              <w:t>ООО «</w:t>
            </w:r>
            <w:r w:rsidRPr="00896DDB">
              <w:rPr>
                <w:rFonts w:eastAsia="Franklin Gothic Book"/>
                <w:sz w:val="24"/>
                <w:szCs w:val="24"/>
                <w:lang w:eastAsia="en-US"/>
              </w:rPr>
              <w:t>ЮГ-СТРОЙПРОЕКТ</w:t>
            </w:r>
            <w:r>
              <w:rPr>
                <w:rFonts w:eastAsia="Franklin Gothic Book"/>
                <w:sz w:val="24"/>
                <w:szCs w:val="24"/>
                <w:lang w:eastAsia="en-US"/>
              </w:rPr>
              <w:t>»</w:t>
            </w:r>
          </w:p>
        </w:tc>
      </w:tr>
      <w:tr w:rsidR="001E0FF6" w:rsidTr="0097799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E0FF6" w:rsidRPr="00B10EAE" w:rsidRDefault="001E0FF6" w:rsidP="002822EC">
            <w:pPr>
              <w:contextualSpacing/>
              <w:jc w:val="center"/>
              <w:rPr>
                <w:sz w:val="24"/>
              </w:rPr>
            </w:pPr>
            <w:r w:rsidRPr="00B10EAE">
              <w:rPr>
                <w:sz w:val="24"/>
              </w:rPr>
              <w:t>2.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E0FF6" w:rsidRPr="00B10EAE" w:rsidRDefault="001E0FF6" w:rsidP="00196677">
            <w:pPr>
              <w:contextualSpacing/>
              <w:rPr>
                <w:sz w:val="24"/>
              </w:rPr>
            </w:pPr>
            <w:r w:rsidRPr="00B10EAE">
              <w:rPr>
                <w:sz w:val="24"/>
              </w:rPr>
              <w:t>Вынос и занос мебели и оборудования, вынос мусора,  мытье окон зеркал и стен. Уборка помещения.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E0FF6" w:rsidRPr="00B10EAE" w:rsidRDefault="001E0FF6" w:rsidP="00977990">
            <w:pPr>
              <w:contextualSpacing/>
              <w:jc w:val="center"/>
              <w:rPr>
                <w:sz w:val="24"/>
              </w:rPr>
            </w:pPr>
            <w:r w:rsidRPr="00B10EAE">
              <w:rPr>
                <w:sz w:val="24"/>
              </w:rPr>
              <w:t>Трудовое участи</w:t>
            </w:r>
            <w:r w:rsidR="00B10EAE">
              <w:rPr>
                <w:sz w:val="24"/>
              </w:rPr>
              <w:t>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E0FF6" w:rsidRPr="00B10EAE" w:rsidRDefault="0010111D" w:rsidP="0097799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136</w:t>
            </w:r>
            <w:r w:rsidR="001E0FF6" w:rsidRPr="00B10EAE">
              <w:rPr>
                <w:sz w:val="24"/>
              </w:rPr>
              <w:t xml:space="preserve"> человек</w:t>
            </w:r>
          </w:p>
        </w:tc>
      </w:tr>
      <w:tr w:rsidR="001E0FF6" w:rsidTr="0097799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E0FF6" w:rsidRPr="00B10EAE" w:rsidRDefault="001E0FF6" w:rsidP="002822EC">
            <w:pPr>
              <w:contextualSpacing/>
              <w:jc w:val="center"/>
              <w:rPr>
                <w:sz w:val="24"/>
              </w:rPr>
            </w:pPr>
            <w:r w:rsidRPr="00B10EAE">
              <w:rPr>
                <w:sz w:val="24"/>
              </w:rPr>
              <w:t>3.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E0FF6" w:rsidRPr="00B10EAE" w:rsidRDefault="00B10EAE" w:rsidP="00196677">
            <w:pPr>
              <w:contextualSpacing/>
              <w:rPr>
                <w:sz w:val="24"/>
              </w:rPr>
            </w:pPr>
            <w:r>
              <w:rPr>
                <w:sz w:val="24"/>
              </w:rPr>
              <w:t>Дизайн оформления зоны спортивных достижений (стенд)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E0FF6" w:rsidRPr="00B10EAE" w:rsidRDefault="001E0FF6" w:rsidP="00196677">
            <w:pPr>
              <w:contextualSpacing/>
              <w:jc w:val="center"/>
              <w:rPr>
                <w:sz w:val="24"/>
              </w:rPr>
            </w:pPr>
            <w:r w:rsidRPr="00B10EAE"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E0FF6" w:rsidRPr="00B10EAE" w:rsidRDefault="00B10EAE" w:rsidP="0019667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Рыжова Светлана Николаевна</w:t>
            </w:r>
          </w:p>
        </w:tc>
      </w:tr>
      <w:tr w:rsidR="001E0FF6" w:rsidTr="0097799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E0FF6" w:rsidRPr="00B10EAE" w:rsidRDefault="002822EC" w:rsidP="002822E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E0FF6" w:rsidRPr="00B10EAE" w:rsidRDefault="00B10EAE" w:rsidP="00196677">
            <w:pPr>
              <w:spacing w:after="6" w:line="242" w:lineRule="auto"/>
              <w:ind w:left="5" w:hanging="5"/>
              <w:rPr>
                <w:sz w:val="24"/>
              </w:rPr>
            </w:pPr>
            <w:r>
              <w:rPr>
                <w:sz w:val="24"/>
              </w:rPr>
              <w:t>Приобретение спортивного инвентаря (детский боулинг)</w:t>
            </w:r>
            <w:r w:rsidR="001E0FF6" w:rsidRPr="00B10EAE">
              <w:rPr>
                <w:sz w:val="24"/>
              </w:rPr>
              <w:t xml:space="preserve">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E0FF6" w:rsidRPr="00B10EAE" w:rsidRDefault="001E0FF6" w:rsidP="00196677">
            <w:pPr>
              <w:jc w:val="center"/>
              <w:rPr>
                <w:sz w:val="24"/>
              </w:rPr>
            </w:pPr>
            <w:r w:rsidRPr="00B10EAE"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E0FF6" w:rsidRPr="00B10EAE" w:rsidRDefault="00B10EAE" w:rsidP="0019667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Гашкова Валентина Андреевна</w:t>
            </w:r>
          </w:p>
        </w:tc>
      </w:tr>
      <w:tr w:rsidR="002822EC" w:rsidTr="0097799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822EC" w:rsidRPr="002822EC" w:rsidRDefault="002822EC" w:rsidP="002822E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822EC" w:rsidRDefault="002822EC" w:rsidP="002822EC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Приобретение интерактивных игр по физическому развитию: «Черепашьи бега», «Футбол»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822EC" w:rsidRDefault="002822EC" w:rsidP="00DB3388">
            <w:pPr>
              <w:contextualSpacing/>
              <w:jc w:val="center"/>
              <w:rPr>
                <w:sz w:val="24"/>
              </w:rPr>
            </w:pPr>
            <w:r w:rsidRPr="00B10EAE"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822EC" w:rsidRDefault="002822EC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Бандакова</w:t>
            </w:r>
            <w:proofErr w:type="spellEnd"/>
            <w:r>
              <w:rPr>
                <w:sz w:val="24"/>
              </w:rPr>
              <w:t xml:space="preserve"> Екатерина Викторовна</w:t>
            </w:r>
          </w:p>
        </w:tc>
      </w:tr>
      <w:tr w:rsidR="002822EC" w:rsidTr="0097799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822EC" w:rsidRPr="002822EC" w:rsidRDefault="002822EC" w:rsidP="002822E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822EC" w:rsidRDefault="002822EC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Приобретение и установка баскетбольных стоек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822EC" w:rsidRDefault="002822EC" w:rsidP="00DB3388">
            <w:pPr>
              <w:contextualSpacing/>
              <w:jc w:val="center"/>
              <w:rPr>
                <w:sz w:val="24"/>
              </w:rPr>
            </w:pPr>
            <w:r w:rsidRPr="00B10EAE"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822EC" w:rsidRDefault="002822EC" w:rsidP="002822EC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Сытникова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Юлианна</w:t>
            </w:r>
            <w:proofErr w:type="spellEnd"/>
            <w:r>
              <w:rPr>
                <w:sz w:val="24"/>
              </w:rPr>
              <w:t xml:space="preserve"> Борисовна</w:t>
            </w:r>
          </w:p>
        </w:tc>
      </w:tr>
      <w:tr w:rsidR="006F0C56" w:rsidTr="0097799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Pr="002822EC" w:rsidRDefault="006F0C56" w:rsidP="002822EC">
            <w:pPr>
              <w:contextualSpacing/>
              <w:rPr>
                <w:sz w:val="24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4C40AD" w:rsidP="0097799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1 600,0</w:t>
            </w:r>
            <w:r w:rsidR="00DB3388">
              <w:rPr>
                <w:sz w:val="24"/>
              </w:rPr>
              <w:t xml:space="preserve"> тыс. руб</w:t>
            </w:r>
            <w:r w:rsidR="003A2CF7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</w:tr>
    </w:tbl>
    <w:p w:rsidR="006F0C56" w:rsidRDefault="006F0C56">
      <w:pPr>
        <w:jc w:val="both"/>
      </w:pPr>
    </w:p>
    <w:tbl>
      <w:tblPr>
        <w:tblStyle w:val="ac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9"/>
        <w:gridCol w:w="1702"/>
        <w:gridCol w:w="1703"/>
        <w:gridCol w:w="1563"/>
        <w:gridCol w:w="1561"/>
      </w:tblGrid>
      <w:tr w:rsidR="006F0C56">
        <w:trPr>
          <w:tblHeader/>
        </w:trPr>
        <w:tc>
          <w:tcPr>
            <w:tcW w:w="3399" w:type="dxa"/>
            <w:vMerge w:val="restart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 xml:space="preserve">Сведения </w:t>
            </w:r>
          </w:p>
          <w:p w:rsidR="006F0C56" w:rsidRDefault="003A2CF7">
            <w:pPr>
              <w:pageBreakBefore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05" w:type="dxa"/>
            <w:gridSpan w:val="2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Планируемый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</w:t>
            </w:r>
          </w:p>
        </w:tc>
        <w:tc>
          <w:tcPr>
            <w:tcW w:w="3124" w:type="dxa"/>
            <w:gridSpan w:val="2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Фактический 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</w:t>
            </w:r>
          </w:p>
        </w:tc>
      </w:tr>
      <w:tr w:rsidR="006F0C56">
        <w:trPr>
          <w:tblHeader/>
        </w:trPr>
        <w:tc>
          <w:tcPr>
            <w:tcW w:w="3399" w:type="dxa"/>
            <w:vMerge/>
            <w:tcMar>
              <w:left w:w="57" w:type="dxa"/>
              <w:right w:w="57" w:type="dxa"/>
            </w:tcMar>
          </w:tcPr>
          <w:p w:rsidR="006F0C56" w:rsidRDefault="006F0C56"/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</w:tr>
      <w:tr w:rsidR="006F0C56">
        <w:trPr>
          <w:tblHeader/>
        </w:trPr>
        <w:tc>
          <w:tcPr>
            <w:tcW w:w="3399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670FFD">
        <w:tc>
          <w:tcPr>
            <w:tcW w:w="3399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70FFD" w:rsidRDefault="004C40AD" w:rsidP="009779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1 7</w:t>
            </w:r>
            <w:r w:rsidR="00573E29">
              <w:rPr>
                <w:sz w:val="24"/>
              </w:rPr>
              <w:t>15</w:t>
            </w:r>
            <w:r>
              <w:rPr>
                <w:sz w:val="24"/>
              </w:rPr>
              <w:t>,</w:t>
            </w:r>
            <w:r w:rsidR="00573E29">
              <w:rPr>
                <w:sz w:val="24"/>
              </w:rPr>
              <w:t>0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70FFD" w:rsidRPr="009C6F46" w:rsidRDefault="00B10EAE" w:rsidP="009779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1 600,0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70FFD" w:rsidRDefault="00670FFD" w:rsidP="00670F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977990">
        <w:trPr>
          <w:trHeight w:val="405"/>
        </w:trPr>
        <w:tc>
          <w:tcPr>
            <w:tcW w:w="3399" w:type="dxa"/>
            <w:tcMar>
              <w:left w:w="57" w:type="dxa"/>
              <w:right w:w="57" w:type="dxa"/>
            </w:tcMar>
          </w:tcPr>
          <w:p w:rsidR="00977990" w:rsidRDefault="00977990" w:rsidP="00977990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 местного бюджета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977990" w:rsidRDefault="00977990" w:rsidP="009779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1 608,7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977990" w:rsidRDefault="00977990" w:rsidP="009779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93,8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977990" w:rsidRPr="009C6F46" w:rsidRDefault="006F50C6" w:rsidP="006F50C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1 500,8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977990" w:rsidRDefault="00977990" w:rsidP="009779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93,8</w:t>
            </w:r>
          </w:p>
        </w:tc>
      </w:tr>
      <w:tr w:rsidR="00977990">
        <w:tc>
          <w:tcPr>
            <w:tcW w:w="3399" w:type="dxa"/>
            <w:tcMar>
              <w:left w:w="57" w:type="dxa"/>
              <w:right w:w="57" w:type="dxa"/>
            </w:tcMar>
          </w:tcPr>
          <w:p w:rsidR="00977990" w:rsidRDefault="00977990" w:rsidP="00977990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977990" w:rsidRDefault="00977990" w:rsidP="009779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106,3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977990" w:rsidRDefault="00977990" w:rsidP="009779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977990" w:rsidRPr="009C6F46" w:rsidRDefault="00977990" w:rsidP="006F50C6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99,</w:t>
            </w:r>
            <w:r w:rsidR="006F50C6">
              <w:rPr>
                <w:sz w:val="24"/>
              </w:rPr>
              <w:t>2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977990" w:rsidRDefault="00977990" w:rsidP="009779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</w:tr>
      <w:tr w:rsidR="006F0C56">
        <w:tc>
          <w:tcPr>
            <w:tcW w:w="3399" w:type="dxa"/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529" w:type="dxa"/>
            <w:gridSpan w:val="4"/>
            <w:tcMar>
              <w:left w:w="57" w:type="dxa"/>
              <w:right w:w="57" w:type="dxa"/>
            </w:tcMar>
          </w:tcPr>
          <w:p w:rsidR="006F0C56" w:rsidRDefault="009C6F46" w:rsidP="0087575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 w:rsidR="0087575F">
              <w:rPr>
                <w:sz w:val="24"/>
              </w:rPr>
              <w:t>кономи</w:t>
            </w:r>
            <w:r>
              <w:rPr>
                <w:sz w:val="24"/>
              </w:rPr>
              <w:t xml:space="preserve">я </w:t>
            </w:r>
            <w:r w:rsidR="00977990">
              <w:rPr>
                <w:sz w:val="24"/>
              </w:rPr>
              <w:t xml:space="preserve">по результатам торгов </w:t>
            </w:r>
            <w:r w:rsidR="00C43F9C">
              <w:rPr>
                <w:sz w:val="24"/>
              </w:rPr>
              <w:t>1</w:t>
            </w:r>
            <w:r w:rsidR="00573E29">
              <w:rPr>
                <w:sz w:val="24"/>
              </w:rPr>
              <w:t>15,0</w:t>
            </w:r>
            <w:r w:rsidR="00977990">
              <w:rPr>
                <w:sz w:val="24"/>
              </w:rPr>
              <w:t xml:space="preserve"> тыс. руб.</w:t>
            </w:r>
          </w:p>
        </w:tc>
      </w:tr>
    </w:tbl>
    <w:p w:rsidR="006F0C56" w:rsidRDefault="006F0C56">
      <w:pPr>
        <w:contextualSpacing/>
        <w:jc w:val="both"/>
        <w:rPr>
          <w:sz w:val="28"/>
        </w:rPr>
      </w:pPr>
    </w:p>
    <w:p w:rsidR="00977990" w:rsidRDefault="003A2CF7" w:rsidP="006C563E">
      <w:pPr>
        <w:pStyle w:val="a6"/>
        <w:numPr>
          <w:ilvl w:val="0"/>
          <w:numId w:val="1"/>
        </w:numPr>
        <w:jc w:val="both"/>
        <w:rPr>
          <w:sz w:val="28"/>
        </w:rPr>
      </w:pPr>
      <w:r w:rsidRPr="00977990">
        <w:rPr>
          <w:sz w:val="28"/>
        </w:rPr>
        <w:t xml:space="preserve">Фотоматериалы </w:t>
      </w:r>
    </w:p>
    <w:p w:rsidR="000641A6" w:rsidRPr="000641A6" w:rsidRDefault="000641A6" w:rsidP="000641A6">
      <w:pPr>
        <w:jc w:val="both"/>
        <w:rPr>
          <w:sz w:val="28"/>
        </w:rPr>
      </w:pPr>
    </w:p>
    <w:tbl>
      <w:tblPr>
        <w:tblStyle w:val="ac"/>
        <w:tblpPr w:leftFromText="180" w:rightFromText="180" w:vertAnchor="text" w:tblpY="1"/>
        <w:tblOverlap w:val="never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9"/>
        <w:gridCol w:w="4717"/>
        <w:gridCol w:w="4718"/>
      </w:tblGrid>
      <w:tr w:rsidR="006F0C56" w:rsidRPr="00977990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6F0C56" w:rsidRPr="00977990" w:rsidRDefault="003A2CF7" w:rsidP="00C074A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77990">
              <w:rPr>
                <w:color w:val="000000" w:themeColor="text1"/>
                <w:sz w:val="24"/>
                <w:szCs w:val="24"/>
              </w:rPr>
              <w:t>№</w:t>
            </w:r>
          </w:p>
          <w:p w:rsidR="006F0C56" w:rsidRPr="00977990" w:rsidRDefault="003A2CF7" w:rsidP="00C074A3">
            <w:pPr>
              <w:contextualSpacing/>
              <w:jc w:val="center"/>
              <w:rPr>
                <w:sz w:val="24"/>
                <w:szCs w:val="24"/>
              </w:rPr>
            </w:pPr>
            <w:r w:rsidRPr="00977990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6F0C56" w:rsidRPr="00977990" w:rsidRDefault="003A2CF7" w:rsidP="00C074A3">
            <w:pPr>
              <w:contextualSpacing/>
              <w:jc w:val="center"/>
              <w:rPr>
                <w:sz w:val="24"/>
                <w:szCs w:val="24"/>
              </w:rPr>
            </w:pPr>
            <w:r w:rsidRPr="00977990">
              <w:rPr>
                <w:sz w:val="24"/>
                <w:szCs w:val="24"/>
              </w:rPr>
              <w:t>Фотография объекта</w:t>
            </w:r>
          </w:p>
          <w:p w:rsidR="006F0C56" w:rsidRPr="00977990" w:rsidRDefault="003A2CF7" w:rsidP="00C074A3">
            <w:pPr>
              <w:contextualSpacing/>
              <w:jc w:val="center"/>
              <w:rPr>
                <w:sz w:val="24"/>
                <w:szCs w:val="24"/>
              </w:rPr>
            </w:pPr>
            <w:r w:rsidRPr="00977990">
              <w:rPr>
                <w:sz w:val="24"/>
                <w:szCs w:val="24"/>
              </w:rPr>
              <w:t>до реализации</w:t>
            </w:r>
          </w:p>
          <w:p w:rsidR="006F0C56" w:rsidRPr="00977990" w:rsidRDefault="003A2CF7" w:rsidP="00C074A3">
            <w:pPr>
              <w:contextualSpacing/>
              <w:jc w:val="center"/>
              <w:rPr>
                <w:sz w:val="24"/>
                <w:szCs w:val="24"/>
              </w:rPr>
            </w:pPr>
            <w:r w:rsidRPr="00977990">
              <w:rPr>
                <w:sz w:val="24"/>
                <w:szCs w:val="24"/>
              </w:rPr>
              <w:t>инициативного проекта</w:t>
            </w: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6F0C56" w:rsidRPr="00977990" w:rsidRDefault="003A2CF7" w:rsidP="00C074A3">
            <w:pPr>
              <w:contextualSpacing/>
              <w:jc w:val="center"/>
              <w:rPr>
                <w:sz w:val="24"/>
                <w:szCs w:val="24"/>
              </w:rPr>
            </w:pPr>
            <w:r w:rsidRPr="00977990">
              <w:rPr>
                <w:sz w:val="24"/>
                <w:szCs w:val="24"/>
              </w:rPr>
              <w:t>Фотография объекта</w:t>
            </w:r>
          </w:p>
          <w:p w:rsidR="006F0C56" w:rsidRPr="00977990" w:rsidRDefault="003A2CF7" w:rsidP="00C074A3">
            <w:pPr>
              <w:contextualSpacing/>
              <w:jc w:val="center"/>
              <w:rPr>
                <w:sz w:val="24"/>
                <w:szCs w:val="24"/>
              </w:rPr>
            </w:pPr>
            <w:r w:rsidRPr="00977990">
              <w:rPr>
                <w:sz w:val="24"/>
                <w:szCs w:val="24"/>
              </w:rPr>
              <w:t>после реализации</w:t>
            </w:r>
          </w:p>
          <w:p w:rsidR="006F0C56" w:rsidRPr="00977990" w:rsidRDefault="003A2CF7" w:rsidP="00C074A3">
            <w:pPr>
              <w:contextualSpacing/>
              <w:jc w:val="center"/>
              <w:rPr>
                <w:sz w:val="24"/>
                <w:szCs w:val="24"/>
              </w:rPr>
            </w:pPr>
            <w:r w:rsidRPr="00977990">
              <w:rPr>
                <w:sz w:val="24"/>
                <w:szCs w:val="24"/>
              </w:rPr>
              <w:t>инициативного проекта</w:t>
            </w:r>
          </w:p>
        </w:tc>
      </w:tr>
      <w:tr w:rsidR="006F0C56" w:rsidRPr="00977990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6F0C56" w:rsidRPr="00977990" w:rsidRDefault="003A2CF7" w:rsidP="00C074A3">
            <w:pPr>
              <w:contextualSpacing/>
              <w:jc w:val="center"/>
              <w:rPr>
                <w:sz w:val="24"/>
                <w:szCs w:val="24"/>
              </w:rPr>
            </w:pPr>
            <w:r w:rsidRPr="00977990">
              <w:rPr>
                <w:sz w:val="24"/>
                <w:szCs w:val="24"/>
              </w:rPr>
              <w:t>1.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6F0C56" w:rsidRPr="00977990" w:rsidRDefault="00B07260" w:rsidP="00C074A3">
            <w:pPr>
              <w:contextualSpacing/>
              <w:jc w:val="both"/>
              <w:rPr>
                <w:sz w:val="24"/>
                <w:szCs w:val="24"/>
              </w:rPr>
            </w:pPr>
            <w:r w:rsidRPr="00977990">
              <w:rPr>
                <w:noProof/>
                <w:sz w:val="24"/>
                <w:szCs w:val="24"/>
              </w:rPr>
              <w:drawing>
                <wp:inline distT="0" distB="0" distL="0" distR="0">
                  <wp:extent cx="2333624" cy="193357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0906" cy="1947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214354" w:rsidRPr="00977990" w:rsidRDefault="00B07260" w:rsidP="00E47A01">
            <w:pPr>
              <w:contextualSpacing/>
              <w:jc w:val="both"/>
              <w:rPr>
                <w:sz w:val="24"/>
                <w:szCs w:val="24"/>
              </w:rPr>
            </w:pPr>
            <w:r w:rsidRPr="00977990">
              <w:rPr>
                <w:noProof/>
                <w:sz w:val="24"/>
                <w:szCs w:val="24"/>
              </w:rPr>
              <w:drawing>
                <wp:inline distT="0" distB="0" distL="0" distR="0">
                  <wp:extent cx="2657475" cy="1885950"/>
                  <wp:effectExtent l="0" t="0" r="9525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482" cy="1888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0C56" w:rsidRPr="00977990" w:rsidTr="00977990">
        <w:trPr>
          <w:trHeight w:val="3207"/>
        </w:trPr>
        <w:tc>
          <w:tcPr>
            <w:tcW w:w="769" w:type="dxa"/>
            <w:tcMar>
              <w:left w:w="57" w:type="dxa"/>
              <w:right w:w="57" w:type="dxa"/>
            </w:tcMar>
          </w:tcPr>
          <w:p w:rsidR="006F0C56" w:rsidRPr="00977990" w:rsidRDefault="00977990" w:rsidP="00C074A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214354" w:rsidRPr="00977990" w:rsidRDefault="00B07260" w:rsidP="00C876A9">
            <w:pPr>
              <w:pStyle w:val="ad"/>
            </w:pPr>
            <w:r w:rsidRPr="00977990">
              <w:rPr>
                <w:noProof/>
              </w:rP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page">
                    <wp:posOffset>15240</wp:posOffset>
                  </wp:positionH>
                  <wp:positionV relativeFrom="paragraph">
                    <wp:posOffset>104775</wp:posOffset>
                  </wp:positionV>
                  <wp:extent cx="2371725" cy="1762125"/>
                  <wp:effectExtent l="19050" t="0" r="9525" b="0"/>
                  <wp:wrapTopAndBottom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6F0C56" w:rsidRPr="00977990" w:rsidRDefault="00B07260" w:rsidP="00C074A3">
            <w:pPr>
              <w:pStyle w:val="ad"/>
            </w:pPr>
            <w:r w:rsidRPr="00977990">
              <w:rPr>
                <w:noProof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page">
                    <wp:posOffset>96520</wp:posOffset>
                  </wp:positionH>
                  <wp:positionV relativeFrom="paragraph">
                    <wp:posOffset>104775</wp:posOffset>
                  </wp:positionV>
                  <wp:extent cx="2609850" cy="1762125"/>
                  <wp:effectExtent l="19050" t="0" r="0" b="0"/>
                  <wp:wrapTopAndBottom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F2941" w:rsidRPr="00977990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DF2941" w:rsidRPr="00977990" w:rsidRDefault="00DF2941" w:rsidP="00C074A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DF2941" w:rsidRPr="00977990" w:rsidRDefault="00B07260" w:rsidP="006F2CE6">
            <w:pPr>
              <w:pStyle w:val="ad"/>
              <w:rPr>
                <w:noProof/>
              </w:rPr>
            </w:pPr>
            <w:r w:rsidRPr="00977990">
              <w:rPr>
                <w:noProof/>
              </w:rPr>
              <w:drawing>
                <wp:inline distT="0" distB="0" distL="0" distR="0">
                  <wp:extent cx="2333625" cy="1924050"/>
                  <wp:effectExtent l="19050" t="0" r="0" b="0"/>
                  <wp:docPr id="5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260" cy="1926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DF2941" w:rsidRPr="00977990" w:rsidRDefault="00B07260" w:rsidP="00C074A3">
            <w:pPr>
              <w:pStyle w:val="ad"/>
              <w:rPr>
                <w:noProof/>
              </w:rPr>
            </w:pPr>
            <w:r w:rsidRPr="00977990">
              <w:rPr>
                <w:noProof/>
              </w:rPr>
              <w:drawing>
                <wp:anchor distT="0" distB="0" distL="0" distR="0" simplePos="0" relativeHeight="251663360" behindDoc="1" locked="0" layoutInCell="1" allowOverlap="1">
                  <wp:simplePos x="0" y="0"/>
                  <wp:positionH relativeFrom="page">
                    <wp:posOffset>220345</wp:posOffset>
                  </wp:positionH>
                  <wp:positionV relativeFrom="paragraph">
                    <wp:posOffset>1270</wp:posOffset>
                  </wp:positionV>
                  <wp:extent cx="2486025" cy="1924050"/>
                  <wp:effectExtent l="19050" t="0" r="9525" b="0"/>
                  <wp:wrapTopAndBottom/>
                  <wp:docPr id="6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025" cy="192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6F0C56" w:rsidRPr="00977990" w:rsidRDefault="006F0C56">
      <w:pPr>
        <w:rPr>
          <w:sz w:val="24"/>
          <w:szCs w:val="24"/>
        </w:rPr>
      </w:pPr>
    </w:p>
    <w:sectPr w:rsidR="006F0C56" w:rsidRPr="00977990" w:rsidSect="00977990">
      <w:pgSz w:w="11906" w:h="16838"/>
      <w:pgMar w:top="1135" w:right="567" w:bottom="568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2326B"/>
    <w:multiLevelType w:val="multilevel"/>
    <w:tmpl w:val="025E443C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A34FF"/>
    <w:multiLevelType w:val="hybridMultilevel"/>
    <w:tmpl w:val="A248493E"/>
    <w:lvl w:ilvl="0" w:tplc="4E348FD0">
      <w:start w:val="1"/>
      <w:numFmt w:val="bullet"/>
      <w:lvlText w:val="-"/>
      <w:lvlJc w:val="left"/>
      <w:pPr>
        <w:ind w:left="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B5E28B6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B28F3CC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ACE11B0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C0EBFA8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27AA5A2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352010E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5E408EA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44C807E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C56"/>
    <w:rsid w:val="000641A6"/>
    <w:rsid w:val="00093AF7"/>
    <w:rsid w:val="00100754"/>
    <w:rsid w:val="0010111D"/>
    <w:rsid w:val="00144B28"/>
    <w:rsid w:val="00197F18"/>
    <w:rsid w:val="001B182C"/>
    <w:rsid w:val="001E0FF6"/>
    <w:rsid w:val="00214354"/>
    <w:rsid w:val="002727EC"/>
    <w:rsid w:val="002822EC"/>
    <w:rsid w:val="003A2CF7"/>
    <w:rsid w:val="0045723A"/>
    <w:rsid w:val="004C40AD"/>
    <w:rsid w:val="004F07C7"/>
    <w:rsid w:val="00573E29"/>
    <w:rsid w:val="00670FFD"/>
    <w:rsid w:val="006E1695"/>
    <w:rsid w:val="006F0C56"/>
    <w:rsid w:val="006F2CE6"/>
    <w:rsid w:val="006F50C6"/>
    <w:rsid w:val="00766185"/>
    <w:rsid w:val="00823006"/>
    <w:rsid w:val="0087575F"/>
    <w:rsid w:val="008773D2"/>
    <w:rsid w:val="00896DDB"/>
    <w:rsid w:val="00936A5E"/>
    <w:rsid w:val="009655FF"/>
    <w:rsid w:val="00977990"/>
    <w:rsid w:val="009C4AAE"/>
    <w:rsid w:val="009C6F46"/>
    <w:rsid w:val="009C7474"/>
    <w:rsid w:val="00A075EF"/>
    <w:rsid w:val="00A77966"/>
    <w:rsid w:val="00B07260"/>
    <w:rsid w:val="00B10EAE"/>
    <w:rsid w:val="00BB4B6C"/>
    <w:rsid w:val="00BE6966"/>
    <w:rsid w:val="00C074A3"/>
    <w:rsid w:val="00C43F9C"/>
    <w:rsid w:val="00C64FE4"/>
    <w:rsid w:val="00C876A9"/>
    <w:rsid w:val="00CF0C1E"/>
    <w:rsid w:val="00DB3388"/>
    <w:rsid w:val="00DF2941"/>
    <w:rsid w:val="00E47A01"/>
    <w:rsid w:val="00EB5350"/>
    <w:rsid w:val="00EB5696"/>
    <w:rsid w:val="00FC2ECC"/>
    <w:rsid w:val="00FD2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B05BD4-33A5-4BC7-943E-07636EED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E6966"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rsid w:val="00BE696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E696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E696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E696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E6966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E6966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rsid w:val="00BE696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E696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E696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E696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E696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E696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E696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E6966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BE6966"/>
    <w:rPr>
      <w:rFonts w:ascii="XO Thames" w:hAnsi="XO Thames"/>
      <w:b/>
      <w:sz w:val="26"/>
    </w:rPr>
  </w:style>
  <w:style w:type="paragraph" w:styleId="a3">
    <w:name w:val="Balloon Text"/>
    <w:basedOn w:val="a"/>
    <w:link w:val="a4"/>
    <w:rsid w:val="00BE6966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sid w:val="00BE6966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rsid w:val="00BE696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E696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E696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BE6966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BE6966"/>
    <w:rPr>
      <w:color w:val="0000FF"/>
      <w:u w:val="single"/>
    </w:rPr>
  </w:style>
  <w:style w:type="character" w:styleId="a5">
    <w:name w:val="Hyperlink"/>
    <w:link w:val="12"/>
    <w:rsid w:val="00BE6966"/>
    <w:rPr>
      <w:color w:val="0000FF"/>
      <w:u w:val="single"/>
    </w:rPr>
  </w:style>
  <w:style w:type="paragraph" w:customStyle="1" w:styleId="Footnote">
    <w:name w:val="Footnote"/>
    <w:link w:val="Footnote0"/>
    <w:rsid w:val="00BE6966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BE6966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BE6966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BE696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E6966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BE6966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E696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E696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E696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E696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E696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E6966"/>
    <w:rPr>
      <w:rFonts w:ascii="XO Thames" w:hAnsi="XO Thames"/>
      <w:sz w:val="28"/>
    </w:rPr>
  </w:style>
  <w:style w:type="paragraph" w:customStyle="1" w:styleId="15">
    <w:name w:val="Основной шрифт абзаца1"/>
    <w:rsid w:val="00BE6966"/>
  </w:style>
  <w:style w:type="paragraph" w:styleId="a6">
    <w:name w:val="List Paragraph"/>
    <w:basedOn w:val="a"/>
    <w:link w:val="a7"/>
    <w:rsid w:val="00BE6966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BE6966"/>
    <w:rPr>
      <w:rFonts w:ascii="Times New Roman" w:hAnsi="Times New Roman"/>
      <w:sz w:val="20"/>
    </w:rPr>
  </w:style>
  <w:style w:type="paragraph" w:styleId="a8">
    <w:name w:val="Subtitle"/>
    <w:next w:val="a"/>
    <w:link w:val="a9"/>
    <w:uiPriority w:val="11"/>
    <w:qFormat/>
    <w:rsid w:val="00BE6966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BE6966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BE696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BE696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E696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BE6966"/>
    <w:rPr>
      <w:rFonts w:ascii="XO Thames" w:hAnsi="XO Thames"/>
      <w:b/>
      <w:sz w:val="28"/>
    </w:rPr>
  </w:style>
  <w:style w:type="table" w:styleId="ac">
    <w:name w:val="Table Grid"/>
    <w:basedOn w:val="a1"/>
    <w:rsid w:val="00BE696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rsid w:val="00BE696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rmal (Web)"/>
    <w:basedOn w:val="a"/>
    <w:uiPriority w:val="99"/>
    <w:unhideWhenUsed/>
    <w:rsid w:val="00C074A3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Панченко</dc:creator>
  <cp:lastModifiedBy>PC38WP01</cp:lastModifiedBy>
  <cp:revision>6</cp:revision>
  <cp:lastPrinted>2025-09-30T09:45:00Z</cp:lastPrinted>
  <dcterms:created xsi:type="dcterms:W3CDTF">2025-09-30T09:38:00Z</dcterms:created>
  <dcterms:modified xsi:type="dcterms:W3CDTF">2025-10-24T12:40:00Z</dcterms:modified>
</cp:coreProperties>
</file>