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13C" w:rsidRPr="005F513C" w:rsidRDefault="005F513C" w:rsidP="005F513C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0" w:name="bookmark0"/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ОТЧЕТ О ВЫПОЛНЕНИИ</w:t>
      </w:r>
    </w:p>
    <w:p w:rsidR="005F513C" w:rsidRP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МУНИЦИПАЛЬНОГО ЗАДАНИЯ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№ </w:t>
      </w:r>
      <w:r w:rsidRPr="005F513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1.8/2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bookmarkEnd w:id="0"/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P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5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2023</w:t>
      </w:r>
    </w:p>
    <w:p w:rsidR="005F513C" w:rsidRPr="005F513C" w:rsidRDefault="007E124B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«22</w:t>
      </w:r>
      <w:r w:rsidR="005F513C" w:rsidRPr="005F5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декабря 2023</w:t>
      </w:r>
      <w:r w:rsidR="005F513C" w:rsidRPr="005F5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P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12873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</w:tblGrid>
      <w:tr w:rsidR="005F513C" w:rsidRPr="005F513C" w:rsidTr="006A082F">
        <w:trPr>
          <w:trHeight w:val="128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Коды</w:t>
            </w:r>
          </w:p>
        </w:tc>
      </w:tr>
      <w:tr w:rsidR="005F513C" w:rsidRPr="005F513C" w:rsidTr="006A082F">
        <w:trPr>
          <w:trHeight w:val="2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Форма по ОКУД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0506001</w:t>
            </w:r>
          </w:p>
        </w:tc>
      </w:tr>
      <w:tr w:rsidR="005F513C" w:rsidRPr="005F513C" w:rsidTr="006A082F">
        <w:trPr>
          <w:trHeight w:val="27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5F513C" w:rsidRPr="005F513C" w:rsidTr="006A082F">
        <w:trPr>
          <w:trHeight w:val="40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Сводному реестру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F513C" w:rsidRPr="005F513C" w:rsidTr="006A082F">
        <w:trPr>
          <w:trHeight w:val="129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85.</w:t>
            </w:r>
          </w:p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63.11.1</w:t>
            </w:r>
          </w:p>
        </w:tc>
      </w:tr>
      <w:tr w:rsidR="005F513C" w:rsidRPr="005F513C" w:rsidTr="006A082F"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Наименование муниципального учреждения 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города Ростова-на-Дону</w:t>
      </w: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eastAsia="zh-CN"/>
        </w:rPr>
      </w:pPr>
      <w:r w:rsidRPr="005F513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муниципальное автономное учреждение города Ростова-на-Дону «Информационно-методический центр образования»</w:t>
      </w: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Виды деятельности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  <w:t xml:space="preserve">Образование и наука; 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Деятельность по созданию и использованию баз данных и информационных ресурсов;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  <w:t>Связь, информатика и средства массовой информации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Вид муниципального учреждения города Ростова-на-Дону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(указывается вид </w:t>
      </w:r>
      <w:r w:rsidRPr="005F51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муниципального учреждения города Ростова-на-Дону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 базового (отраслевого) перечня)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Периодичность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 xml:space="preserve">: </w:t>
      </w:r>
      <w:r w:rsidRPr="005F513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за год</w:t>
      </w: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sectPr w:rsidR="005F513C" w:rsidRPr="005F513C" w:rsidSect="006A082F">
          <w:footerReference w:type="default" r:id="rId7"/>
          <w:type w:val="continuous"/>
          <w:pgSz w:w="16834" w:h="11909" w:orient="landscape" w:code="9"/>
          <w:pgMar w:top="568" w:right="567" w:bottom="426" w:left="1134" w:header="0" w:footer="6" w:gutter="567"/>
          <w:cols w:space="720"/>
          <w:noEndnote/>
          <w:docGrid w:linePitch="381"/>
        </w:sectPr>
      </w:pPr>
    </w:p>
    <w:p w:rsidR="006A082F" w:rsidRPr="006A082F" w:rsidRDefault="006A082F" w:rsidP="006A082F">
      <w:pPr>
        <w:widowControl w:val="0"/>
        <w:autoSpaceDE w:val="0"/>
        <w:autoSpaceDN w:val="0"/>
        <w:spacing w:before="99" w:after="0" w:line="240" w:lineRule="auto"/>
        <w:ind w:right="353"/>
        <w:jc w:val="center"/>
        <w:rPr>
          <w:rFonts w:ascii="Times New Roman" w:eastAsia="Times New Roman" w:hAnsi="Times New Roman" w:cs="Times New Roman"/>
          <w:sz w:val="24"/>
        </w:rPr>
      </w:pPr>
      <w:r w:rsidRPr="00AD75EF">
        <w:rPr>
          <w:rFonts w:ascii="Times New Roman" w:eastAsia="Times New Roman" w:hAnsi="Times New Roman" w:cs="Times New Roman"/>
          <w:b/>
          <w:sz w:val="28"/>
        </w:rPr>
        <w:lastRenderedPageBreak/>
        <w:t>ЧАСТЬ</w:t>
      </w:r>
      <w:r w:rsidRPr="00AD75EF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AD75EF">
        <w:rPr>
          <w:rFonts w:ascii="Times New Roman" w:eastAsia="Times New Roman" w:hAnsi="Times New Roman" w:cs="Times New Roman"/>
          <w:b/>
          <w:sz w:val="28"/>
        </w:rPr>
        <w:t>1.</w:t>
      </w:r>
      <w:r w:rsidRPr="00AD75EF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AD75EF">
        <w:rPr>
          <w:rFonts w:ascii="Times New Roman" w:eastAsia="Times New Roman" w:hAnsi="Times New Roman" w:cs="Times New Roman"/>
          <w:b/>
          <w:sz w:val="28"/>
        </w:rPr>
        <w:t>Сведения об</w:t>
      </w:r>
      <w:r w:rsidRPr="00AD75EF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AD75EF">
        <w:rPr>
          <w:rFonts w:ascii="Times New Roman" w:eastAsia="Times New Roman" w:hAnsi="Times New Roman" w:cs="Times New Roman"/>
          <w:b/>
          <w:sz w:val="28"/>
        </w:rPr>
        <w:t>оказываемых муниципальных</w:t>
      </w:r>
      <w:r w:rsidRPr="00AD75EF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AD75EF">
        <w:rPr>
          <w:rFonts w:ascii="Times New Roman" w:eastAsia="Times New Roman" w:hAnsi="Times New Roman" w:cs="Times New Roman"/>
          <w:b/>
          <w:sz w:val="28"/>
        </w:rPr>
        <w:t>услугах</w:t>
      </w:r>
      <w:r w:rsidRPr="006A082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A082F">
        <w:rPr>
          <w:rFonts w:ascii="Times New Roman" w:eastAsia="Times New Roman" w:hAnsi="Times New Roman" w:cs="Times New Roman"/>
          <w:spacing w:val="-5"/>
          <w:sz w:val="24"/>
          <w:vertAlign w:val="superscript"/>
        </w:rPr>
        <w:t>1)</w:t>
      </w:r>
    </w:p>
    <w:p w:rsidR="006A082F" w:rsidRPr="006A082F" w:rsidRDefault="006A082F" w:rsidP="006A082F">
      <w:pPr>
        <w:widowControl w:val="0"/>
        <w:tabs>
          <w:tab w:val="left" w:pos="1614"/>
        </w:tabs>
        <w:autoSpaceDE w:val="0"/>
        <w:autoSpaceDN w:val="0"/>
        <w:spacing w:after="0" w:line="240" w:lineRule="auto"/>
        <w:ind w:right="299"/>
        <w:jc w:val="center"/>
        <w:rPr>
          <w:rFonts w:ascii="Times New Roman" w:eastAsia="Times New Roman" w:hAnsi="Times New Roman" w:cs="Times New Roman"/>
          <w:sz w:val="24"/>
        </w:rPr>
      </w:pPr>
      <w:r w:rsidRPr="006A082F">
        <w:rPr>
          <w:rFonts w:ascii="Times New Roman" w:eastAsia="Times New Roman" w:hAnsi="Times New Roman" w:cs="Times New Roman"/>
          <w:sz w:val="24"/>
        </w:rPr>
        <w:t xml:space="preserve">РАЗДЕЛ </w:t>
      </w:r>
      <w:r w:rsidRPr="006A082F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32698B" w:rsidRPr="00AD75EF" w:rsidRDefault="0032698B" w:rsidP="0032698B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AD75E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7950200</wp:posOffset>
                </wp:positionH>
                <wp:positionV relativeFrom="paragraph">
                  <wp:posOffset>5080</wp:posOffset>
                </wp:positionV>
                <wp:extent cx="1639570" cy="1054735"/>
                <wp:effectExtent l="0" t="0" r="0" b="0"/>
                <wp:wrapNone/>
                <wp:docPr id="46" name="Надпись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1054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553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2"/>
                              <w:gridCol w:w="851"/>
                            </w:tblGrid>
                            <w:tr w:rsidR="00EF0366" w:rsidRPr="00334FCF" w:rsidTr="00EF0366">
                              <w:trPr>
                                <w:trHeight w:val="1395"/>
                              </w:trPr>
                              <w:tc>
                                <w:tcPr>
                                  <w:tcW w:w="17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F0366" w:rsidRPr="00334FCF" w:rsidRDefault="00EF0366" w:rsidP="00EF0366">
                                  <w:pPr>
                                    <w:pStyle w:val="4"/>
                                    <w:spacing w:before="0" w:after="0"/>
                                    <w:ind w:left="-108" w:firstLine="108"/>
                                    <w:jc w:val="right"/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Уникальный  номер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по базовому </w:t>
                                  </w:r>
                                </w:p>
                                <w:p w:rsidR="00EF0366" w:rsidRPr="00334FCF" w:rsidRDefault="00EF0366" w:rsidP="00EF0366">
                                  <w:pPr>
                                    <w:pStyle w:val="4"/>
                                    <w:spacing w:before="0" w:after="0"/>
                                    <w:ind w:left="-108"/>
                                    <w:jc w:val="right"/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</w:pPr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 xml:space="preserve">(отраслевому)  </w:t>
                                  </w:r>
                                </w:p>
                                <w:p w:rsidR="00EF0366" w:rsidRPr="00334FCF" w:rsidRDefault="00EF0366" w:rsidP="00EF0366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334FCF">
                                    <w:rPr>
                                      <w:rStyle w:val="CharStyle9Exact"/>
                                      <w:sz w:val="24"/>
                                      <w:szCs w:val="24"/>
                                    </w:rPr>
                                    <w:t>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F0366" w:rsidRPr="00334FCF" w:rsidRDefault="00EF0366" w:rsidP="00EF0366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F0366" w:rsidRPr="00334FCF" w:rsidRDefault="00EF0366" w:rsidP="00594B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6" o:spid="_x0000_s1026" type="#_x0000_t202" style="position:absolute;margin-left:626pt;margin-top:.4pt;width:129.1pt;height:8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" stroked="f">
                <v:textbox>
                  <w:txbxContent>
                    <w:tbl>
                      <w:tblPr>
                        <w:tblW w:w="2553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2"/>
                        <w:gridCol w:w="851"/>
                      </w:tblGrid>
                      <w:tr w:rsidR="00EF0366" w:rsidRPr="00334FCF" w:rsidTr="00EF0366">
                        <w:trPr>
                          <w:trHeight w:val="1395"/>
                        </w:trPr>
                        <w:tc>
                          <w:tcPr>
                            <w:tcW w:w="1702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F0366" w:rsidRPr="00334FCF" w:rsidRDefault="00EF0366" w:rsidP="00EF0366">
                            <w:pPr>
                              <w:pStyle w:val="4"/>
                              <w:spacing w:before="0" w:after="0"/>
                              <w:ind w:left="-108" w:firstLine="108"/>
                              <w:jc w:val="right"/>
                              <w:rPr>
                                <w:rStyle w:val="CharStyle9Exact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Уникальный  номер</w:t>
                            </w:r>
                            <w:proofErr w:type="gramEnd"/>
                            <w:r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br/>
                            </w:r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по базовому </w:t>
                            </w:r>
                          </w:p>
                          <w:p w:rsidR="00EF0366" w:rsidRPr="00334FCF" w:rsidRDefault="00EF0366" w:rsidP="00EF0366">
                            <w:pPr>
                              <w:pStyle w:val="4"/>
                              <w:spacing w:before="0" w:after="0"/>
                              <w:ind w:left="-108"/>
                              <w:jc w:val="right"/>
                              <w:rPr>
                                <w:rStyle w:val="CharStyle9Exact"/>
                                <w:sz w:val="24"/>
                                <w:szCs w:val="24"/>
                              </w:rPr>
                            </w:pPr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 xml:space="preserve">(отраслевому)  </w:t>
                            </w:r>
                          </w:p>
                          <w:p w:rsidR="00EF0366" w:rsidRPr="00334FCF" w:rsidRDefault="00EF0366" w:rsidP="00EF0366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334FCF">
                              <w:rPr>
                                <w:rStyle w:val="CharStyle9Exact"/>
                                <w:sz w:val="24"/>
                                <w:szCs w:val="24"/>
                              </w:rPr>
                              <w:t>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F0366" w:rsidRPr="00334FCF" w:rsidRDefault="00EF0366" w:rsidP="00EF0366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EF0366" w:rsidRPr="00334FCF" w:rsidRDefault="00EF0366" w:rsidP="00594B8B"/>
                  </w:txbxContent>
                </v:textbox>
              </v:shape>
            </w:pict>
          </mc:Fallback>
        </mc:AlternateContent>
      </w:r>
      <w:r w:rsidRPr="00AD75EF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1. </w:t>
      </w:r>
      <w:r w:rsidR="00594B8B" w:rsidRPr="00AD75EF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zh-CN"/>
        </w:rPr>
        <w:t>Наименование муниципальной услуги __________________________________________</w:t>
      </w:r>
      <w:r w:rsidR="00594B8B" w:rsidRPr="00AD75EF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</w:t>
      </w:r>
      <w:r w:rsidRPr="00AD75EF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                                                  </w:t>
      </w:r>
      <w:r w:rsidR="00594B8B" w:rsidRPr="00AD75EF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</w:t>
      </w:r>
      <w:r w:rsidR="00594B8B" w:rsidRPr="00AD75EF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zh-CN"/>
        </w:rPr>
        <w:t>____</w:t>
      </w:r>
    </w:p>
    <w:p w:rsidR="0032698B" w:rsidRPr="00AD75EF" w:rsidRDefault="00594B8B" w:rsidP="0032698B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AD75EF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zh-CN"/>
        </w:rPr>
        <w:t>____________________</w:t>
      </w:r>
      <w:r w:rsidRPr="00AD75EF">
        <w:rPr>
          <w:rFonts w:ascii="Times New Roman" w:eastAsia="Times New Roman" w:hAnsi="Times New Roman"/>
          <w:bCs/>
          <w:sz w:val="24"/>
          <w:szCs w:val="24"/>
          <w:lang w:eastAsia="zh-CN"/>
        </w:rPr>
        <w:t>________________________________________________________________________________________</w:t>
      </w:r>
    </w:p>
    <w:p w:rsidR="0032698B" w:rsidRPr="00AD75EF" w:rsidRDefault="0032698B" w:rsidP="0032698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2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.</w:t>
      </w:r>
      <w:r w:rsidRPr="00AD75E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Категории потребителей муниципальной услуги   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__________________________________________________</w:t>
      </w:r>
      <w:r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          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_______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br/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_____________________________________________________________________________________________________</w:t>
      </w:r>
      <w:r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    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_</w:t>
      </w:r>
      <w:r w:rsidR="00594B8B" w:rsidRPr="00AD75E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___</w:t>
      </w:r>
    </w:p>
    <w:p w:rsidR="0032698B" w:rsidRPr="00F775D5" w:rsidRDefault="0032698B" w:rsidP="0032698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F775D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3. </w:t>
      </w:r>
      <w:r w:rsidR="00594B8B" w:rsidRPr="00F775D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Сведения о фактическом достижении показателей, характеризующих объем и (или) качество муниципальной </w:t>
      </w:r>
      <w:r w:rsidRPr="00F775D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У</w:t>
      </w:r>
      <w:r w:rsidR="00594B8B" w:rsidRPr="00F775D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слуги</w:t>
      </w:r>
    </w:p>
    <w:p w:rsidR="00594B8B" w:rsidRPr="00F775D5" w:rsidRDefault="00594B8B" w:rsidP="0032698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F775D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3.1. Сведения о фактическом достижении показателей, характеризующих качество муниципальной услуги</w:t>
      </w:r>
      <w:r w:rsidRPr="00F775D5">
        <w:rPr>
          <w:rFonts w:ascii="Times New Roman" w:eastAsia="Times New Roman" w:hAnsi="Times New Roman" w:cs="Times New Roman"/>
          <w:bCs/>
          <w:color w:val="000000"/>
          <w:sz w:val="28"/>
          <w:szCs w:val="20"/>
          <w:shd w:val="clear" w:color="auto" w:fill="FFFFFF"/>
          <w:lang w:eastAsia="zh-CN"/>
        </w:rPr>
        <w:t xml:space="preserve"> </w:t>
      </w:r>
    </w:p>
    <w:p w:rsidR="006A082F" w:rsidRPr="00AD75EF" w:rsidRDefault="006A082F" w:rsidP="00594B8B">
      <w:pPr>
        <w:widowControl w:val="0"/>
        <w:tabs>
          <w:tab w:val="left" w:pos="574"/>
        </w:tabs>
        <w:autoSpaceDE w:val="0"/>
        <w:autoSpaceDN w:val="0"/>
        <w:spacing w:after="0" w:line="240" w:lineRule="auto"/>
        <w:ind w:left="574"/>
        <w:rPr>
          <w:rFonts w:ascii="Times New Roman" w:eastAsia="Times New Roman" w:hAnsi="Times New Roman" w:cs="Times New Roman"/>
          <w:sz w:val="24"/>
        </w:rPr>
      </w:pPr>
    </w:p>
    <w:tbl>
      <w:tblPr>
        <w:tblStyle w:val="TableNormal1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2"/>
        <w:gridCol w:w="982"/>
        <w:gridCol w:w="985"/>
        <w:gridCol w:w="985"/>
        <w:gridCol w:w="985"/>
        <w:gridCol w:w="978"/>
        <w:gridCol w:w="914"/>
        <w:gridCol w:w="843"/>
        <w:gridCol w:w="708"/>
        <w:gridCol w:w="994"/>
        <w:gridCol w:w="995"/>
        <w:gridCol w:w="1133"/>
        <w:gridCol w:w="1136"/>
        <w:gridCol w:w="992"/>
        <w:gridCol w:w="995"/>
      </w:tblGrid>
      <w:tr w:rsidR="006A082F" w:rsidRPr="006A082F" w:rsidTr="006A082F">
        <w:trPr>
          <w:trHeight w:val="678"/>
        </w:trPr>
        <w:tc>
          <w:tcPr>
            <w:tcW w:w="1122" w:type="dxa"/>
            <w:vMerge w:val="restart"/>
          </w:tcPr>
          <w:p w:rsidR="006A082F" w:rsidRPr="006A082F" w:rsidRDefault="006A082F" w:rsidP="006A082F">
            <w:pPr>
              <w:spacing w:before="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6A082F" w:rsidRPr="006A082F" w:rsidRDefault="006A082F" w:rsidP="006A082F">
            <w:pPr>
              <w:ind w:left="82" w:right="7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Уникаль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ный</w:t>
            </w:r>
            <w:proofErr w:type="spellEnd"/>
            <w:proofErr w:type="gramEnd"/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номер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реестровой записи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2)</w:t>
            </w:r>
          </w:p>
        </w:tc>
        <w:tc>
          <w:tcPr>
            <w:tcW w:w="2952" w:type="dxa"/>
            <w:gridSpan w:val="3"/>
            <w:vMerge w:val="restart"/>
          </w:tcPr>
          <w:p w:rsidR="006A082F" w:rsidRPr="006A082F" w:rsidRDefault="006A082F" w:rsidP="006A082F">
            <w:pPr>
              <w:spacing w:before="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6A082F" w:rsidRPr="006A082F" w:rsidRDefault="006A082F" w:rsidP="006A082F">
            <w:pPr>
              <w:ind w:left="165" w:right="15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Показатель,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характеризующий содержание муниципальной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1963" w:type="dxa"/>
            <w:gridSpan w:val="2"/>
            <w:vMerge w:val="restart"/>
          </w:tcPr>
          <w:p w:rsidR="006A082F" w:rsidRPr="006A082F" w:rsidRDefault="006A082F" w:rsidP="006A082F">
            <w:pPr>
              <w:spacing w:before="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6A082F" w:rsidRPr="006A082F" w:rsidRDefault="006A082F" w:rsidP="006A082F">
            <w:pPr>
              <w:ind w:left="204" w:firstLine="26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Показатель, характеризующий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условия (формы)</w:t>
            </w:r>
          </w:p>
          <w:p w:rsidR="006A082F" w:rsidRPr="006A082F" w:rsidRDefault="006A082F" w:rsidP="006A082F">
            <w:pPr>
              <w:ind w:left="301" w:right="29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оказания</w:t>
            </w:r>
          </w:p>
          <w:p w:rsidR="006A082F" w:rsidRPr="006A082F" w:rsidRDefault="006A082F" w:rsidP="006A082F">
            <w:pPr>
              <w:spacing w:before="1"/>
              <w:ind w:left="304" w:right="29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муниципальной услуги</w:t>
            </w:r>
          </w:p>
        </w:tc>
        <w:tc>
          <w:tcPr>
            <w:tcW w:w="8710" w:type="dxa"/>
            <w:gridSpan w:val="9"/>
          </w:tcPr>
          <w:p w:rsidR="006A082F" w:rsidRPr="006A082F" w:rsidRDefault="006A082F" w:rsidP="006A082F">
            <w:pPr>
              <w:spacing w:before="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6A082F" w:rsidRPr="006A082F" w:rsidRDefault="006A082F" w:rsidP="006A082F">
            <w:pPr>
              <w:ind w:left="2454" w:right="244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Показатель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качества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муниципальной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услуги</w:t>
            </w:r>
            <w:proofErr w:type="spellEnd"/>
          </w:p>
        </w:tc>
      </w:tr>
      <w:tr w:rsidR="006A082F" w:rsidRPr="006A082F" w:rsidTr="006A082F">
        <w:trPr>
          <w:trHeight w:val="1083"/>
        </w:trPr>
        <w:tc>
          <w:tcPr>
            <w:tcW w:w="112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952" w:type="dxa"/>
            <w:gridSpan w:val="3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963" w:type="dxa"/>
            <w:gridSpan w:val="2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14" w:type="dxa"/>
            <w:vMerge w:val="restart"/>
          </w:tcPr>
          <w:p w:rsidR="006A082F" w:rsidRPr="006A082F" w:rsidRDefault="006A082F" w:rsidP="006A082F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082F" w:rsidRPr="006A082F" w:rsidRDefault="006A082F" w:rsidP="006A082F">
            <w:pPr>
              <w:ind w:left="62" w:right="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 теля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1551" w:type="dxa"/>
            <w:gridSpan w:val="2"/>
          </w:tcPr>
          <w:p w:rsidR="006A082F" w:rsidRPr="006A082F" w:rsidRDefault="006A082F" w:rsidP="006A082F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082F" w:rsidRPr="006A082F" w:rsidRDefault="006A082F" w:rsidP="006A082F">
            <w:pPr>
              <w:ind w:left="328" w:firstLine="9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единица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измерения</w:t>
            </w:r>
            <w:proofErr w:type="spellEnd"/>
          </w:p>
        </w:tc>
        <w:tc>
          <w:tcPr>
            <w:tcW w:w="3122" w:type="dxa"/>
            <w:gridSpan w:val="3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</w:rPr>
            </w:pPr>
          </w:p>
          <w:p w:rsidR="006A082F" w:rsidRPr="006A082F" w:rsidRDefault="006A082F" w:rsidP="006A082F">
            <w:pPr>
              <w:spacing w:before="174"/>
              <w:ind w:left="1164" w:right="115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значение</w:t>
            </w:r>
            <w:proofErr w:type="spellEnd"/>
          </w:p>
        </w:tc>
        <w:tc>
          <w:tcPr>
            <w:tcW w:w="1136" w:type="dxa"/>
            <w:vMerge w:val="restart"/>
          </w:tcPr>
          <w:p w:rsidR="006A082F" w:rsidRPr="006A082F" w:rsidRDefault="006A082F" w:rsidP="006A082F">
            <w:pPr>
              <w:ind w:left="21" w:right="10" w:firstLine="4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допустимое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возможное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) отклонение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5)</w:t>
            </w:r>
          </w:p>
        </w:tc>
        <w:tc>
          <w:tcPr>
            <w:tcW w:w="992" w:type="dxa"/>
            <w:vMerge w:val="restart"/>
          </w:tcPr>
          <w:p w:rsidR="006A082F" w:rsidRPr="006A082F" w:rsidRDefault="006A082F" w:rsidP="006A082F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отклоне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ние</w:t>
            </w:r>
            <w:proofErr w:type="spellEnd"/>
            <w:proofErr w:type="gram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, пре-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вышаю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щее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допу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стимое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возмож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ное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откло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нение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6)</w:t>
            </w:r>
          </w:p>
        </w:tc>
        <w:tc>
          <w:tcPr>
            <w:tcW w:w="995" w:type="dxa"/>
            <w:vMerge w:val="restart"/>
          </w:tcPr>
          <w:p w:rsidR="006A082F" w:rsidRPr="006A082F" w:rsidRDefault="006A082F" w:rsidP="006A082F">
            <w:pPr>
              <w:ind w:left="120" w:right="115" w:hanging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причина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отклоне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</w:rPr>
              <w:t>ния</w:t>
            </w:r>
            <w:proofErr w:type="spellEnd"/>
          </w:p>
        </w:tc>
      </w:tr>
      <w:tr w:rsidR="006A082F" w:rsidRPr="006A082F" w:rsidTr="006A082F">
        <w:trPr>
          <w:trHeight w:val="1680"/>
        </w:trPr>
        <w:tc>
          <w:tcPr>
            <w:tcW w:w="112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2" w:type="dxa"/>
          </w:tcPr>
          <w:p w:rsidR="006A082F" w:rsidRPr="006A082F" w:rsidRDefault="006A082F" w:rsidP="006A082F">
            <w:pPr>
              <w:spacing w:before="7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6A082F" w:rsidRPr="006A082F" w:rsidRDefault="006A082F" w:rsidP="006A082F">
            <w:pPr>
              <w:spacing w:line="20" w:lineRule="exact"/>
              <w:ind w:left="90"/>
              <w:rPr>
                <w:rFonts w:ascii="Times New Roman" w:eastAsia="Times New Roman" w:hAnsi="Times New Roman" w:cs="Times New Roman"/>
                <w:sz w:val="2"/>
              </w:rPr>
            </w:pPr>
            <w:r w:rsidRPr="006A082F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08000" cy="5080"/>
                      <wp:effectExtent l="6985" t="6985" r="8890" b="6985"/>
                      <wp:docPr id="36" name="Группа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8000" cy="5080"/>
                                <a:chOff x="0" y="0"/>
                                <a:chExt cx="800" cy="8"/>
                              </a:xfrm>
                            </wpg:grpSpPr>
                            <wps:wsp>
                              <wps:cNvPr id="37" name="Lin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7C4E31" id="Группа 36" o:spid="_x0000_s1026" style="width:40pt;height:.4pt;mso-position-horizontal-relative:char;mso-position-vertical-relative:line" coordsize="8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">
                      <v:line id="Line 28" o:spid="_x0000_s1027" style="position:absolute;visibility:visible;mso-wrap-style:square" from="0,4" to="80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d1scIAAADbAAAADwAAAGRycy9kb3ducmV2LnhtbESP3YrCMBSE7wXfIRzBO01dQaUaRfaH&#10;9UbEnwc4NMe02Jx0m1S7Pr0RBC+HmfmGWaxaW4or1b5wrGA0TEAQZ04XbBScjj+DGQgfkDWWjknB&#10;P3lYLbudBaba3XhP10MwIkLYp6ggD6FKpfRZThb90FXE0Tu72mKIsjZS13iLcFvKjySZSIsFx4Uc&#10;K/rMKbscGqvg27L5+sW/u57g/mi2u8Zn50apfq9dz0EEasM7/GpvtILxFJ5f4g+Qy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Hd1scIAAADbAAAADwAAAAAAAAAAAAAA&#10;AAChAgAAZHJzL2Rvd25yZXYueG1sUEsFBgAAAAAEAAQA+QAAAJADAAAAAA==&#10;" strokeweight=".14097mm"/>
                      <w10:anchorlock/>
                    </v:group>
                  </w:pict>
                </mc:Fallback>
              </mc:AlternateContent>
            </w:r>
          </w:p>
          <w:p w:rsidR="006A082F" w:rsidRPr="006A082F" w:rsidRDefault="006A082F" w:rsidP="006A082F">
            <w:pPr>
              <w:ind w:left="61"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985" w:type="dxa"/>
          </w:tcPr>
          <w:p w:rsidR="006A082F" w:rsidRPr="006A082F" w:rsidRDefault="006A082F" w:rsidP="006A082F">
            <w:pPr>
              <w:spacing w:before="7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6A082F" w:rsidRPr="006A082F" w:rsidRDefault="006A082F" w:rsidP="006A082F">
            <w:pPr>
              <w:spacing w:line="20" w:lineRule="exact"/>
              <w:ind w:left="92"/>
              <w:rPr>
                <w:rFonts w:ascii="Times New Roman" w:eastAsia="Times New Roman" w:hAnsi="Times New Roman" w:cs="Times New Roman"/>
                <w:sz w:val="2"/>
              </w:rPr>
            </w:pPr>
            <w:r w:rsidRPr="006A082F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08000" cy="5080"/>
                      <wp:effectExtent l="12700" t="6985" r="12700" b="6985"/>
                      <wp:docPr id="34" name="Группа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8000" cy="5080"/>
                                <a:chOff x="0" y="0"/>
                                <a:chExt cx="800" cy="8"/>
                              </a:xfrm>
                            </wpg:grpSpPr>
                            <wps:wsp>
                              <wps:cNvPr id="35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585CB5" id="Группа 34" o:spid="_x0000_s1026" style="width:40pt;height:.4pt;mso-position-horizontal-relative:char;mso-position-vertical-relative:line" coordsize="8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">
                      <v:line id="Line 26" o:spid="_x0000_s1027" style="position:absolute;visibility:visible;mso-wrap-style:square" from="0,4" to="80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lOXcIAAADbAAAADwAAAGRycy9kb3ducmV2LnhtbESP3YrCMBSE7wXfIRzBO01dUaQaRfaH&#10;9UbEnwc4NMe02Jx0m1S7Pr0RBC+HmfmGWaxaW4or1b5wrGA0TEAQZ04XbBScjj+DGQgfkDWWjknB&#10;P3lYLbudBaba3XhP10MwIkLYp6ggD6FKpfRZThb90FXE0Tu72mKIsjZS13iLcFvKjySZSosFx4Uc&#10;K/rMKbscGqvg27L5+sW/u57i/mi2u8Zn50apfq9dz0EEasM7/GpvtILxBJ5f4g+Qy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+lOXcIAAADbAAAADwAAAAAAAAAAAAAA&#10;AAChAgAAZHJzL2Rvd25yZXYueG1sUEsFBgAAAAAEAAQA+QAAAJADAAAAAA==&#10;" strokeweight=".14097mm"/>
                      <w10:anchorlock/>
                    </v:group>
                  </w:pict>
                </mc:Fallback>
              </mc:AlternateContent>
            </w:r>
          </w:p>
          <w:p w:rsidR="006A082F" w:rsidRPr="006A082F" w:rsidRDefault="006A082F" w:rsidP="006A082F">
            <w:pPr>
              <w:ind w:left="63" w:right="5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985" w:type="dxa"/>
          </w:tcPr>
          <w:p w:rsidR="006A082F" w:rsidRPr="006A082F" w:rsidRDefault="006A082F" w:rsidP="006A082F">
            <w:pPr>
              <w:spacing w:before="7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6A082F" w:rsidRPr="006A082F" w:rsidRDefault="006A082F" w:rsidP="006A082F">
            <w:pPr>
              <w:spacing w:line="20" w:lineRule="exact"/>
              <w:ind w:left="92"/>
              <w:rPr>
                <w:rFonts w:ascii="Times New Roman" w:eastAsia="Times New Roman" w:hAnsi="Times New Roman" w:cs="Times New Roman"/>
                <w:sz w:val="2"/>
              </w:rPr>
            </w:pPr>
            <w:r w:rsidRPr="006A082F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08000" cy="5080"/>
                      <wp:effectExtent l="9525" t="6985" r="6350" b="6985"/>
                      <wp:docPr id="32" name="Группа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8000" cy="5080"/>
                                <a:chOff x="0" y="0"/>
                                <a:chExt cx="800" cy="8"/>
                              </a:xfrm>
                            </wpg:grpSpPr>
                            <wps:wsp>
                              <wps:cNvPr id="33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5F4096" id="Группа 32" o:spid="_x0000_s1026" style="width:40pt;height:.4pt;mso-position-horizontal-relative:char;mso-position-vertical-relative:line" coordsize="8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">
                      <v:line id="Line 24" o:spid="_x0000_s1027" style="position:absolute;visibility:visible;mso-wrap-style:square" from="0,4" to="80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xzssMAAADbAAAADwAAAGRycy9kb3ducmV2LnhtbESP0WrCQBRE3wv+w3ILvjWbNhBKdJVS&#10;LfpSROMHXLLXTTB7N2Y3Gvv13YLQx2FmzjDz5WhbcaXeN44VvCYpCOLK6YaNgmP59fIOwgdkja1j&#10;UnAnD8vF5GmOhXY33tP1EIyIEPYFKqhD6AopfVWTRZ+4jjh6J9dbDFH2RuoebxFuW/mWprm02HBc&#10;qLGjz5qq82GwCtaWzWqDlx+d474037vBV6dBqenz+DEDEWgM/+FHe6sVZBn8fYk/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Mc7LDAAAA2wAAAA8AAAAAAAAAAAAA&#10;AAAAoQIAAGRycy9kb3ducmV2LnhtbFBLBQYAAAAABAAEAPkAAACRAwAAAAA=&#10;" strokeweight=".14097mm"/>
                      <w10:anchorlock/>
                    </v:group>
                  </w:pict>
                </mc:Fallback>
              </mc:AlternateContent>
            </w:r>
          </w:p>
          <w:p w:rsidR="006A082F" w:rsidRPr="006A082F" w:rsidRDefault="006A082F" w:rsidP="006A082F">
            <w:pPr>
              <w:ind w:left="63"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985" w:type="dxa"/>
          </w:tcPr>
          <w:p w:rsidR="006A082F" w:rsidRPr="006A082F" w:rsidRDefault="006A082F" w:rsidP="006A082F">
            <w:pPr>
              <w:spacing w:before="7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6A082F" w:rsidRPr="006A082F" w:rsidRDefault="006A082F" w:rsidP="006A082F">
            <w:pPr>
              <w:spacing w:line="20" w:lineRule="exact"/>
              <w:ind w:left="92"/>
              <w:rPr>
                <w:rFonts w:ascii="Times New Roman" w:eastAsia="Times New Roman" w:hAnsi="Times New Roman" w:cs="Times New Roman"/>
                <w:sz w:val="2"/>
              </w:rPr>
            </w:pPr>
            <w:r w:rsidRPr="006A082F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08000" cy="5080"/>
                      <wp:effectExtent l="6350" t="6985" r="9525" b="6985"/>
                      <wp:docPr id="30" name="Группа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8000" cy="5080"/>
                                <a:chOff x="0" y="0"/>
                                <a:chExt cx="800" cy="8"/>
                              </a:xfrm>
                            </wpg:grpSpPr>
                            <wps:wsp>
                              <wps:cNvPr id="31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41EEDF" id="Группа 30" o:spid="_x0000_s1026" style="width:40pt;height:.4pt;mso-position-horizontal-relative:char;mso-position-vertical-relative:line" coordsize="8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">
                      <v:line id="Line 22" o:spid="_x0000_s1027" style="position:absolute;visibility:visible;mso-wrap-style:square" from="0,4" to="80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JIXsIAAADbAAAADwAAAGRycy9kb3ducmV2LnhtbESP0YrCMBRE3wX/IVzBN01dQaRrlGVd&#10;cV9ErH7ApbmmZZub2qTa9euNIPg4zMwZZrHqbCWu1PjSsYLJOAFBnDtdslFwOm5GcxA+IGusHJOC&#10;f/KwWvZ7C0y1u/GBrlkwIkLYp6igCKFOpfR5QRb92NXE0Tu7xmKIsjFSN3iLcFvJjySZSYslx4UC&#10;a/ouKP/LWqvgx7JZb/Fy1zM8HM1u3/r83Co1HHRfnyACdeEdfrV/tYLpBJ5f4g+Qy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NJIXsIAAADbAAAADwAAAAAAAAAAAAAA&#10;AAChAgAAZHJzL2Rvd25yZXYueG1sUEsFBgAAAAAEAAQA+QAAAJADAAAAAA==&#10;" strokeweight=".14097mm"/>
                      <w10:anchorlock/>
                    </v:group>
                  </w:pict>
                </mc:Fallback>
              </mc:AlternateContent>
            </w:r>
          </w:p>
          <w:p w:rsidR="006A082F" w:rsidRPr="006A082F" w:rsidRDefault="006A082F" w:rsidP="006A082F">
            <w:pPr>
              <w:ind w:left="63" w:right="5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978" w:type="dxa"/>
          </w:tcPr>
          <w:p w:rsidR="006A082F" w:rsidRPr="006A082F" w:rsidRDefault="006A082F" w:rsidP="006A082F">
            <w:pPr>
              <w:spacing w:before="7"/>
              <w:rPr>
                <w:rFonts w:ascii="Times New Roman" w:eastAsia="Times New Roman" w:hAnsi="Times New Roman" w:cs="Times New Roman"/>
                <w:sz w:val="19"/>
              </w:rPr>
            </w:pPr>
          </w:p>
          <w:p w:rsidR="006A082F" w:rsidRPr="006A082F" w:rsidRDefault="006A082F" w:rsidP="006A082F">
            <w:pPr>
              <w:spacing w:line="20" w:lineRule="exact"/>
              <w:ind w:left="89"/>
              <w:rPr>
                <w:rFonts w:ascii="Times New Roman" w:eastAsia="Times New Roman" w:hAnsi="Times New Roman" w:cs="Times New Roman"/>
                <w:sz w:val="2"/>
              </w:rPr>
            </w:pPr>
            <w:r w:rsidRPr="006A082F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08000" cy="5080"/>
                      <wp:effectExtent l="10795" t="6985" r="5080" b="6985"/>
                      <wp:docPr id="28" name="Группа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8000" cy="5080"/>
                                <a:chOff x="0" y="0"/>
                                <a:chExt cx="800" cy="8"/>
                              </a:xfrm>
                            </wpg:grpSpPr>
                            <wps:wsp>
                              <wps:cNvPr id="2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892C42" id="Группа 28" o:spid="_x0000_s1026" style="width:40pt;height:.4pt;mso-position-horizontal-relative:char;mso-position-vertical-relative:line" coordsize="8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">
                      <v:line id="Line 20" o:spid="_x0000_s1027" style="position:absolute;visibility:visible;mso-wrap-style:square" from="0,4" to="80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3ShcMAAADbAAAADwAAAGRycy9kb3ducmV2LnhtbESPzW7CMBCE70i8g7WVeiNOOUQQMKjq&#10;j8qlqiA8wCpenIh4HWKHpDx9jVSJ42hmvtGst6NtxJU6XztW8JKkIIhLp2s2Co7F52wBwgdkjY1j&#10;UvBLHrab6WSNuXYD7+l6CEZECPscFVQhtLmUvqzIok9cSxy9k+sshig7I3WHQ4TbRs7TNJMWa44L&#10;Fbb0VlF5PvRWwYdl8/6Fl5vOcF+Y75/el6deqeen8XUFItAYHuH/9k4rmC/h/iX+ALn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90oXDAAAA2wAAAA8AAAAAAAAAAAAA&#10;AAAAoQIAAGRycy9kb3ducmV2LnhtbFBLBQYAAAAABAAEAPkAAACRAwAAAAA=&#10;" strokeweight=".14097mm"/>
                      <w10:anchorlock/>
                    </v:group>
                  </w:pict>
                </mc:Fallback>
              </mc:AlternateContent>
            </w:r>
          </w:p>
          <w:p w:rsidR="006A082F" w:rsidRPr="006A082F" w:rsidRDefault="006A082F" w:rsidP="006A082F">
            <w:pPr>
              <w:ind w:left="60" w:right="4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43" w:type="dxa"/>
          </w:tcPr>
          <w:p w:rsidR="006A082F" w:rsidRPr="006A082F" w:rsidRDefault="006A082F" w:rsidP="006A082F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082F" w:rsidRPr="006A082F" w:rsidRDefault="006A082F" w:rsidP="006A082F">
            <w:pPr>
              <w:ind w:left="125" w:right="11" w:hanging="9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 вание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708" w:type="dxa"/>
          </w:tcPr>
          <w:p w:rsidR="006A082F" w:rsidRPr="006A082F" w:rsidRDefault="006A082F" w:rsidP="006A082F">
            <w:pPr>
              <w:spacing w:before="10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082F" w:rsidRPr="006A082F" w:rsidRDefault="006A082F" w:rsidP="006A082F">
            <w:pPr>
              <w:ind w:left="28" w:right="9" w:firstLine="48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код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по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ОКЕИ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994" w:type="dxa"/>
          </w:tcPr>
          <w:p w:rsidR="006A082F" w:rsidRPr="006A082F" w:rsidRDefault="006A082F" w:rsidP="006A082F">
            <w:pPr>
              <w:spacing w:before="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6A082F" w:rsidRPr="006A082F" w:rsidRDefault="006A082F" w:rsidP="006A082F">
            <w:pPr>
              <w:ind w:left="8" w:right="39" w:hanging="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утвержде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но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год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2)</w:t>
            </w:r>
          </w:p>
        </w:tc>
        <w:tc>
          <w:tcPr>
            <w:tcW w:w="995" w:type="dxa"/>
          </w:tcPr>
          <w:p w:rsidR="006A082F" w:rsidRPr="006A082F" w:rsidRDefault="006A082F" w:rsidP="006A082F">
            <w:pPr>
              <w:spacing w:before="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6A082F" w:rsidRPr="006A082F" w:rsidRDefault="006A082F" w:rsidP="006A082F">
            <w:pPr>
              <w:ind w:left="14" w:right="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утвержде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но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отчетную дату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3)</w:t>
            </w:r>
          </w:p>
        </w:tc>
        <w:tc>
          <w:tcPr>
            <w:tcW w:w="1133" w:type="dxa"/>
          </w:tcPr>
          <w:p w:rsidR="006A082F" w:rsidRPr="006A082F" w:rsidRDefault="006A082F" w:rsidP="006A082F">
            <w:pPr>
              <w:spacing w:before="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6A082F" w:rsidRPr="006A082F" w:rsidRDefault="006A082F" w:rsidP="006A082F">
            <w:pPr>
              <w:ind w:left="32" w:right="22" w:hanging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исполнено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отчетную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дату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4)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A082F" w:rsidRPr="006A082F" w:rsidTr="006A082F">
        <w:trPr>
          <w:trHeight w:val="446"/>
        </w:trPr>
        <w:tc>
          <w:tcPr>
            <w:tcW w:w="1122" w:type="dxa"/>
          </w:tcPr>
          <w:p w:rsidR="006A082F" w:rsidRPr="006A082F" w:rsidRDefault="006A082F" w:rsidP="006A082F">
            <w:pPr>
              <w:spacing w:line="230" w:lineRule="exact"/>
              <w:ind w:left="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982" w:type="dxa"/>
          </w:tcPr>
          <w:p w:rsidR="006A082F" w:rsidRPr="006A082F" w:rsidRDefault="006A082F" w:rsidP="006A082F">
            <w:pPr>
              <w:spacing w:line="230" w:lineRule="exact"/>
              <w:ind w:left="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985" w:type="dxa"/>
          </w:tcPr>
          <w:p w:rsidR="006A082F" w:rsidRPr="006A082F" w:rsidRDefault="006A082F" w:rsidP="006A082F">
            <w:pPr>
              <w:spacing w:line="23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985" w:type="dxa"/>
          </w:tcPr>
          <w:p w:rsidR="006A082F" w:rsidRPr="006A082F" w:rsidRDefault="006A082F" w:rsidP="006A082F">
            <w:pPr>
              <w:spacing w:line="23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985" w:type="dxa"/>
          </w:tcPr>
          <w:p w:rsidR="006A082F" w:rsidRPr="006A082F" w:rsidRDefault="006A082F" w:rsidP="006A082F">
            <w:pPr>
              <w:spacing w:line="230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978" w:type="dxa"/>
          </w:tcPr>
          <w:p w:rsidR="006A082F" w:rsidRPr="006A082F" w:rsidRDefault="006A082F" w:rsidP="006A082F">
            <w:pPr>
              <w:spacing w:line="23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914" w:type="dxa"/>
          </w:tcPr>
          <w:p w:rsidR="006A082F" w:rsidRPr="006A082F" w:rsidRDefault="006A082F" w:rsidP="006A082F">
            <w:pPr>
              <w:spacing w:line="230" w:lineRule="exact"/>
              <w:ind w:left="1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843" w:type="dxa"/>
          </w:tcPr>
          <w:p w:rsidR="006A082F" w:rsidRPr="006A082F" w:rsidRDefault="006A082F" w:rsidP="006A082F">
            <w:pPr>
              <w:spacing w:line="23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6A082F" w:rsidRPr="006A082F" w:rsidRDefault="006A082F" w:rsidP="006A082F">
            <w:pPr>
              <w:spacing w:line="230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994" w:type="dxa"/>
          </w:tcPr>
          <w:p w:rsidR="006A082F" w:rsidRPr="006A082F" w:rsidRDefault="006A082F" w:rsidP="006A082F">
            <w:pPr>
              <w:spacing w:line="230" w:lineRule="exact"/>
              <w:ind w:left="383" w:right="37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995" w:type="dxa"/>
          </w:tcPr>
          <w:p w:rsidR="006A082F" w:rsidRPr="006A082F" w:rsidRDefault="006A082F" w:rsidP="006A082F">
            <w:pPr>
              <w:spacing w:line="230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11</w:t>
            </w:r>
          </w:p>
        </w:tc>
        <w:tc>
          <w:tcPr>
            <w:tcW w:w="1133" w:type="dxa"/>
          </w:tcPr>
          <w:p w:rsidR="006A082F" w:rsidRPr="006A082F" w:rsidRDefault="006A082F" w:rsidP="006A082F">
            <w:pPr>
              <w:spacing w:line="230" w:lineRule="exact"/>
              <w:ind w:left="446" w:right="4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12</w:t>
            </w:r>
          </w:p>
        </w:tc>
        <w:tc>
          <w:tcPr>
            <w:tcW w:w="1136" w:type="dxa"/>
          </w:tcPr>
          <w:p w:rsidR="006A082F" w:rsidRPr="006A082F" w:rsidRDefault="006A082F" w:rsidP="006A082F">
            <w:pPr>
              <w:spacing w:line="230" w:lineRule="exact"/>
              <w:ind w:left="452" w:right="44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13</w:t>
            </w:r>
          </w:p>
        </w:tc>
        <w:tc>
          <w:tcPr>
            <w:tcW w:w="992" w:type="dxa"/>
          </w:tcPr>
          <w:p w:rsidR="006A082F" w:rsidRPr="006A082F" w:rsidRDefault="006A082F" w:rsidP="006A082F">
            <w:pPr>
              <w:spacing w:line="230" w:lineRule="exact"/>
              <w:ind w:left="12" w:righ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14</w:t>
            </w:r>
          </w:p>
        </w:tc>
        <w:tc>
          <w:tcPr>
            <w:tcW w:w="995" w:type="dxa"/>
          </w:tcPr>
          <w:p w:rsidR="006A082F" w:rsidRPr="006A082F" w:rsidRDefault="006A082F" w:rsidP="006A082F">
            <w:pPr>
              <w:spacing w:line="230" w:lineRule="exact"/>
              <w:ind w:left="14" w:righ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15</w:t>
            </w:r>
          </w:p>
        </w:tc>
      </w:tr>
      <w:tr w:rsidR="006A082F" w:rsidRPr="006A082F" w:rsidTr="006A082F">
        <w:trPr>
          <w:trHeight w:val="147"/>
        </w:trPr>
        <w:tc>
          <w:tcPr>
            <w:tcW w:w="112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5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5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5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78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1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0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13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136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6A082F" w:rsidRPr="006A082F" w:rsidTr="006A082F">
        <w:trPr>
          <w:trHeight w:val="147"/>
        </w:trPr>
        <w:tc>
          <w:tcPr>
            <w:tcW w:w="112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1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0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13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136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6A082F" w:rsidRPr="006A082F" w:rsidTr="006A082F">
        <w:trPr>
          <w:trHeight w:val="146"/>
        </w:trPr>
        <w:tc>
          <w:tcPr>
            <w:tcW w:w="112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5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5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5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78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1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84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70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13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1136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6A082F" w:rsidRPr="006A082F" w:rsidTr="006A082F">
        <w:trPr>
          <w:trHeight w:val="291"/>
        </w:trPr>
        <w:tc>
          <w:tcPr>
            <w:tcW w:w="112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1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4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6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A082F" w:rsidRPr="006A082F" w:rsidRDefault="006A082F" w:rsidP="006A08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6A082F" w:rsidRPr="006A082F" w:rsidSect="006A082F">
          <w:footerReference w:type="default" r:id="rId8"/>
          <w:type w:val="continuous"/>
          <w:pgSz w:w="16840" w:h="11910" w:orient="landscape"/>
          <w:pgMar w:top="1340" w:right="623" w:bottom="280" w:left="980" w:header="0" w:footer="0" w:gutter="0"/>
          <w:cols w:space="720"/>
        </w:sectPr>
      </w:pPr>
    </w:p>
    <w:p w:rsidR="006A082F" w:rsidRPr="006A082F" w:rsidRDefault="00594B8B" w:rsidP="0032698B">
      <w:pPr>
        <w:widowControl w:val="0"/>
        <w:tabs>
          <w:tab w:val="left" w:pos="634"/>
        </w:tabs>
        <w:autoSpaceDE w:val="0"/>
        <w:autoSpaceDN w:val="0"/>
        <w:spacing w:before="90" w:after="0" w:line="240" w:lineRule="auto"/>
        <w:ind w:left="-14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3.2. </w:t>
      </w:r>
      <w:r w:rsidR="006A082F" w:rsidRPr="006A082F">
        <w:rPr>
          <w:rFonts w:ascii="Times New Roman" w:eastAsia="Times New Roman" w:hAnsi="Times New Roman" w:cs="Times New Roman"/>
          <w:sz w:val="24"/>
        </w:rPr>
        <w:t>Сведения</w:t>
      </w:r>
      <w:r w:rsidR="006A082F" w:rsidRPr="006A082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6A082F" w:rsidRPr="006A082F">
        <w:rPr>
          <w:rFonts w:ascii="Times New Roman" w:eastAsia="Times New Roman" w:hAnsi="Times New Roman" w:cs="Times New Roman"/>
          <w:sz w:val="24"/>
        </w:rPr>
        <w:t>о</w:t>
      </w:r>
      <w:r w:rsidR="006A082F" w:rsidRPr="006A082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6A082F" w:rsidRPr="006A082F">
        <w:rPr>
          <w:rFonts w:ascii="Times New Roman" w:eastAsia="Times New Roman" w:hAnsi="Times New Roman" w:cs="Times New Roman"/>
          <w:sz w:val="24"/>
        </w:rPr>
        <w:t>фактическом</w:t>
      </w:r>
      <w:r w:rsidR="006A082F" w:rsidRPr="006A082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6A082F" w:rsidRPr="006A082F">
        <w:rPr>
          <w:rFonts w:ascii="Times New Roman" w:eastAsia="Times New Roman" w:hAnsi="Times New Roman" w:cs="Times New Roman"/>
          <w:sz w:val="24"/>
        </w:rPr>
        <w:t>достижении</w:t>
      </w:r>
      <w:r w:rsidR="006A082F" w:rsidRPr="006A082F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="006A082F" w:rsidRPr="006A082F">
        <w:rPr>
          <w:rFonts w:ascii="Times New Roman" w:eastAsia="Times New Roman" w:hAnsi="Times New Roman" w:cs="Times New Roman"/>
          <w:sz w:val="24"/>
        </w:rPr>
        <w:t>показателей,</w:t>
      </w:r>
      <w:r w:rsidR="006A082F" w:rsidRPr="006A082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6A082F" w:rsidRPr="006A082F">
        <w:rPr>
          <w:rFonts w:ascii="Times New Roman" w:eastAsia="Times New Roman" w:hAnsi="Times New Roman" w:cs="Times New Roman"/>
          <w:sz w:val="24"/>
        </w:rPr>
        <w:t>характеризующих</w:t>
      </w:r>
      <w:r w:rsidR="006A082F" w:rsidRPr="006A082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6A082F" w:rsidRPr="006A082F">
        <w:rPr>
          <w:rFonts w:ascii="Times New Roman" w:eastAsia="Times New Roman" w:hAnsi="Times New Roman" w:cs="Times New Roman"/>
          <w:sz w:val="24"/>
        </w:rPr>
        <w:t>объем</w:t>
      </w:r>
      <w:r w:rsidR="006A082F" w:rsidRPr="006A082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6A082F" w:rsidRPr="006A082F">
        <w:rPr>
          <w:rFonts w:ascii="Times New Roman" w:eastAsia="Times New Roman" w:hAnsi="Times New Roman" w:cs="Times New Roman"/>
          <w:sz w:val="24"/>
        </w:rPr>
        <w:t>муниципальной</w:t>
      </w:r>
      <w:r w:rsidR="006A082F" w:rsidRPr="006A082F">
        <w:rPr>
          <w:rFonts w:ascii="Times New Roman" w:eastAsia="Times New Roman" w:hAnsi="Times New Roman" w:cs="Times New Roman"/>
          <w:spacing w:val="-2"/>
          <w:sz w:val="24"/>
        </w:rPr>
        <w:t xml:space="preserve"> услуги</w:t>
      </w:r>
    </w:p>
    <w:p w:rsidR="006A082F" w:rsidRPr="006A082F" w:rsidRDefault="006A082F" w:rsidP="006A082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5"/>
          <w:szCs w:val="28"/>
        </w:rPr>
      </w:pPr>
    </w:p>
    <w:tbl>
      <w:tblPr>
        <w:tblStyle w:val="TableNormal1"/>
        <w:tblW w:w="147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851"/>
        <w:gridCol w:w="852"/>
        <w:gridCol w:w="852"/>
        <w:gridCol w:w="852"/>
        <w:gridCol w:w="994"/>
        <w:gridCol w:w="993"/>
        <w:gridCol w:w="852"/>
        <w:gridCol w:w="851"/>
        <w:gridCol w:w="1135"/>
        <w:gridCol w:w="1088"/>
        <w:gridCol w:w="898"/>
        <w:gridCol w:w="993"/>
        <w:gridCol w:w="992"/>
        <w:gridCol w:w="851"/>
        <w:gridCol w:w="849"/>
      </w:tblGrid>
      <w:tr w:rsidR="006A082F" w:rsidRPr="006A082F" w:rsidTr="0032698B">
        <w:trPr>
          <w:trHeight w:val="525"/>
        </w:trPr>
        <w:tc>
          <w:tcPr>
            <w:tcW w:w="856" w:type="dxa"/>
            <w:vMerge w:val="restart"/>
          </w:tcPr>
          <w:p w:rsidR="006A082F" w:rsidRPr="006A082F" w:rsidRDefault="006A082F" w:rsidP="006A082F">
            <w:pPr>
              <w:ind w:left="28" w:right="16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Уникаль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ный</w:t>
            </w:r>
            <w:proofErr w:type="spellEnd"/>
            <w:proofErr w:type="gram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номер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реестро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вой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записи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2)</w:t>
            </w:r>
          </w:p>
        </w:tc>
        <w:tc>
          <w:tcPr>
            <w:tcW w:w="2555" w:type="dxa"/>
            <w:gridSpan w:val="3"/>
            <w:vMerge w:val="restart"/>
          </w:tcPr>
          <w:p w:rsidR="006A082F" w:rsidRPr="006A082F" w:rsidRDefault="006A082F" w:rsidP="006A082F">
            <w:pPr>
              <w:ind w:left="498" w:right="56" w:firstLine="26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Показатель, характеризующий</w:t>
            </w:r>
          </w:p>
          <w:p w:rsidR="006A082F" w:rsidRPr="006A082F" w:rsidRDefault="006A082F" w:rsidP="006A082F">
            <w:pPr>
              <w:ind w:left="986" w:right="56" w:hanging="91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содержание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муниципальной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услуги</w:t>
            </w:r>
          </w:p>
        </w:tc>
        <w:tc>
          <w:tcPr>
            <w:tcW w:w="1846" w:type="dxa"/>
            <w:gridSpan w:val="2"/>
            <w:vMerge w:val="restart"/>
          </w:tcPr>
          <w:p w:rsidR="006A082F" w:rsidRPr="006A082F" w:rsidRDefault="006A082F" w:rsidP="006A082F">
            <w:pPr>
              <w:ind w:left="140" w:firstLine="26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Показатель, характеризующий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условия (формы)</w:t>
            </w:r>
          </w:p>
          <w:p w:rsidR="006A082F" w:rsidRPr="006A082F" w:rsidRDefault="006A082F" w:rsidP="006A082F">
            <w:pPr>
              <w:ind w:left="238" w:right="23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оказания</w:t>
            </w:r>
          </w:p>
          <w:p w:rsidR="006A082F" w:rsidRPr="006A082F" w:rsidRDefault="006A082F" w:rsidP="006A082F">
            <w:pPr>
              <w:ind w:left="239" w:right="23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муниципальной услуги</w:t>
            </w:r>
          </w:p>
        </w:tc>
        <w:tc>
          <w:tcPr>
            <w:tcW w:w="8653" w:type="dxa"/>
            <w:gridSpan w:val="9"/>
          </w:tcPr>
          <w:p w:rsidR="006A082F" w:rsidRPr="006A082F" w:rsidRDefault="006A082F" w:rsidP="006A082F">
            <w:pPr>
              <w:ind w:left="2986" w:right="299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Показатель</w:t>
            </w:r>
            <w:proofErr w:type="spellEnd"/>
          </w:p>
          <w:p w:rsidR="006A082F" w:rsidRPr="006A082F" w:rsidRDefault="006A082F" w:rsidP="006A082F">
            <w:pPr>
              <w:ind w:left="2986" w:right="299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объема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муниципальной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услуги</w:t>
            </w:r>
            <w:proofErr w:type="spellEnd"/>
          </w:p>
        </w:tc>
        <w:tc>
          <w:tcPr>
            <w:tcW w:w="849" w:type="dxa"/>
            <w:vMerge w:val="restart"/>
          </w:tcPr>
          <w:p w:rsidR="006A082F" w:rsidRPr="006A082F" w:rsidRDefault="006A082F" w:rsidP="006A082F">
            <w:pPr>
              <w:ind w:left="12" w:right="26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Средний размер платы (цена, тариф)</w:t>
            </w:r>
          </w:p>
        </w:tc>
      </w:tr>
      <w:tr w:rsidR="006A082F" w:rsidRPr="006A082F" w:rsidTr="0032698B">
        <w:trPr>
          <w:trHeight w:val="926"/>
        </w:trPr>
        <w:tc>
          <w:tcPr>
            <w:tcW w:w="856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5" w:type="dxa"/>
            <w:gridSpan w:val="3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46" w:type="dxa"/>
            <w:gridSpan w:val="2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  <w:vMerge w:val="restart"/>
          </w:tcPr>
          <w:p w:rsidR="006A082F" w:rsidRPr="006A082F" w:rsidRDefault="006A082F" w:rsidP="006A082F">
            <w:pPr>
              <w:ind w:left="92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наимено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 теля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1703" w:type="dxa"/>
            <w:gridSpan w:val="2"/>
          </w:tcPr>
          <w:p w:rsidR="006A082F" w:rsidRPr="006A082F" w:rsidRDefault="006A082F" w:rsidP="006A082F">
            <w:pPr>
              <w:ind w:left="1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единица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измерения</w:t>
            </w:r>
            <w:proofErr w:type="spellEnd"/>
          </w:p>
        </w:tc>
        <w:tc>
          <w:tcPr>
            <w:tcW w:w="3121" w:type="dxa"/>
            <w:gridSpan w:val="3"/>
          </w:tcPr>
          <w:p w:rsidR="006A082F" w:rsidRPr="006A082F" w:rsidRDefault="006A082F" w:rsidP="006A082F">
            <w:pPr>
              <w:spacing w:before="3"/>
              <w:rPr>
                <w:rFonts w:ascii="Times New Roman" w:eastAsia="Times New Roman" w:hAnsi="Times New Roman" w:cs="Times New Roman"/>
                <w:sz w:val="30"/>
              </w:rPr>
            </w:pPr>
          </w:p>
          <w:p w:rsidR="006A082F" w:rsidRPr="006A082F" w:rsidRDefault="006A082F" w:rsidP="006A082F">
            <w:pPr>
              <w:ind w:left="1155" w:right="116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значение</w:t>
            </w:r>
            <w:proofErr w:type="spellEnd"/>
          </w:p>
        </w:tc>
        <w:tc>
          <w:tcPr>
            <w:tcW w:w="993" w:type="dxa"/>
            <w:vMerge w:val="restart"/>
          </w:tcPr>
          <w:p w:rsidR="006A082F" w:rsidRPr="006A082F" w:rsidRDefault="006A082F" w:rsidP="006A082F">
            <w:pPr>
              <w:ind w:left="98" w:right="111" w:hanging="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допусти- </w:t>
            </w:r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мое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возмож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-</w:t>
            </w:r>
          </w:p>
          <w:p w:rsidR="006A082F" w:rsidRPr="006A082F" w:rsidRDefault="006A082F" w:rsidP="006A082F">
            <w:pPr>
              <w:ind w:left="2" w:right="1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ное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откло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нение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5)</w:t>
            </w:r>
          </w:p>
        </w:tc>
        <w:tc>
          <w:tcPr>
            <w:tcW w:w="992" w:type="dxa"/>
            <w:vMerge w:val="restart"/>
          </w:tcPr>
          <w:p w:rsidR="006A082F" w:rsidRPr="006A082F" w:rsidRDefault="006A082F" w:rsidP="006A082F">
            <w:pPr>
              <w:ind w:left="66" w:right="80" w:firstLine="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откло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нение</w:t>
            </w:r>
            <w:proofErr w:type="spellEnd"/>
            <w:proofErr w:type="gram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,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превыша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ющее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до-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пустимое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возмож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ное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)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отклоне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- ние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6)</w:t>
            </w:r>
          </w:p>
        </w:tc>
        <w:tc>
          <w:tcPr>
            <w:tcW w:w="851" w:type="dxa"/>
            <w:vMerge w:val="restart"/>
          </w:tcPr>
          <w:p w:rsidR="006A082F" w:rsidRPr="006A082F" w:rsidRDefault="006A082F" w:rsidP="006A082F">
            <w:pPr>
              <w:ind w:left="53" w:right="6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причина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откло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нения</w:t>
            </w:r>
            <w:proofErr w:type="spellEnd"/>
          </w:p>
        </w:tc>
        <w:tc>
          <w:tcPr>
            <w:tcW w:w="849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A082F" w:rsidRPr="006A082F" w:rsidTr="0032698B">
        <w:trPr>
          <w:trHeight w:val="220"/>
        </w:trPr>
        <w:tc>
          <w:tcPr>
            <w:tcW w:w="856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5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5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5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994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6A082F" w:rsidRPr="006A082F" w:rsidRDefault="006A082F" w:rsidP="006A082F">
            <w:pPr>
              <w:ind w:left="16" w:firstLine="108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- нование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851" w:type="dxa"/>
            <w:vMerge w:val="restart"/>
          </w:tcPr>
          <w:p w:rsidR="006A082F" w:rsidRPr="006A082F" w:rsidRDefault="006A082F" w:rsidP="006A082F">
            <w:pPr>
              <w:ind w:left="89" w:right="91" w:firstLine="48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код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по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ОКЕИ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1135" w:type="dxa"/>
            <w:vMerge w:val="restart"/>
          </w:tcPr>
          <w:p w:rsidR="006A082F" w:rsidRPr="006A082F" w:rsidRDefault="006A082F" w:rsidP="006A082F">
            <w:pPr>
              <w:ind w:left="53" w:right="6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утверждено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в </w:t>
            </w: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пальном</w:t>
            </w:r>
            <w:proofErr w:type="spellEnd"/>
            <w:proofErr w:type="gram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задании 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год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2)</w:t>
            </w:r>
          </w:p>
        </w:tc>
        <w:tc>
          <w:tcPr>
            <w:tcW w:w="1088" w:type="dxa"/>
            <w:vMerge w:val="restart"/>
          </w:tcPr>
          <w:p w:rsidR="006A082F" w:rsidRPr="006A082F" w:rsidRDefault="006A082F" w:rsidP="006A082F">
            <w:pPr>
              <w:ind w:left="29" w:right="4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утверждено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в </w:t>
            </w: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пальном</w:t>
            </w:r>
            <w:proofErr w:type="spellEnd"/>
            <w:proofErr w:type="gram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задании 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отчетную</w:t>
            </w:r>
          </w:p>
          <w:p w:rsidR="006A082F" w:rsidRPr="006A082F" w:rsidRDefault="006A082F" w:rsidP="006A082F">
            <w:pPr>
              <w:spacing w:line="210" w:lineRule="exact"/>
              <w:ind w:left="29" w:right="3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дату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</w:rPr>
              <w:t>3)</w:t>
            </w:r>
          </w:p>
        </w:tc>
        <w:tc>
          <w:tcPr>
            <w:tcW w:w="898" w:type="dxa"/>
            <w:vMerge w:val="restart"/>
          </w:tcPr>
          <w:p w:rsidR="006A082F" w:rsidRPr="006A082F" w:rsidRDefault="006A082F" w:rsidP="006A082F">
            <w:pPr>
              <w:ind w:left="54" w:right="66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исполне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но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6A082F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от-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четную дату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  <w:vertAlign w:val="superscript"/>
                <w:lang w:val="ru-RU"/>
              </w:rPr>
              <w:t>4)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6A082F" w:rsidRPr="006A082F" w:rsidTr="0032698B">
        <w:trPr>
          <w:trHeight w:val="1149"/>
        </w:trPr>
        <w:tc>
          <w:tcPr>
            <w:tcW w:w="856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ind w:left="78" w:right="68" w:firstLine="2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нование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852" w:type="dxa"/>
          </w:tcPr>
          <w:p w:rsidR="006A082F" w:rsidRPr="006A082F" w:rsidRDefault="006A082F" w:rsidP="006A082F">
            <w:pPr>
              <w:ind w:left="77" w:right="70" w:firstLine="2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нование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9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852" w:type="dxa"/>
          </w:tcPr>
          <w:p w:rsidR="006A082F" w:rsidRPr="006A082F" w:rsidRDefault="006A082F" w:rsidP="006A082F">
            <w:pPr>
              <w:ind w:left="76" w:right="71" w:firstLine="2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нование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852" w:type="dxa"/>
          </w:tcPr>
          <w:p w:rsidR="006A082F" w:rsidRPr="006A082F" w:rsidRDefault="006A082F" w:rsidP="006A082F">
            <w:pPr>
              <w:ind w:left="74" w:right="72" w:firstLine="2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нование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994" w:type="dxa"/>
          </w:tcPr>
          <w:p w:rsidR="006A082F" w:rsidRPr="006A082F" w:rsidRDefault="006A082F" w:rsidP="006A082F">
            <w:pPr>
              <w:ind w:left="144" w:right="144" w:firstLine="2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наиме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нование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показа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теля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6A082F">
              <w:rPr>
                <w:rFonts w:ascii="Times New Roman" w:eastAsia="Times New Roman" w:hAnsi="Times New Roman" w:cs="Times New Roman"/>
                <w:spacing w:val="-18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2)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88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98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A082F" w:rsidRPr="006A082F" w:rsidTr="0032698B">
        <w:trPr>
          <w:trHeight w:val="293"/>
        </w:trPr>
        <w:tc>
          <w:tcPr>
            <w:tcW w:w="856" w:type="dxa"/>
          </w:tcPr>
          <w:p w:rsidR="006A082F" w:rsidRPr="006A082F" w:rsidRDefault="006A082F" w:rsidP="006A082F">
            <w:pPr>
              <w:ind w:left="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6A082F" w:rsidRPr="006A082F" w:rsidRDefault="006A082F" w:rsidP="006A082F">
            <w:pPr>
              <w:ind w:left="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</w:tcPr>
          <w:p w:rsidR="006A082F" w:rsidRPr="006A082F" w:rsidRDefault="006A082F" w:rsidP="006A082F">
            <w:pPr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2" w:type="dxa"/>
          </w:tcPr>
          <w:p w:rsidR="006A082F" w:rsidRPr="006A082F" w:rsidRDefault="006A082F" w:rsidP="006A082F">
            <w:pPr>
              <w:ind w:lef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852" w:type="dxa"/>
          </w:tcPr>
          <w:p w:rsidR="006A082F" w:rsidRPr="006A082F" w:rsidRDefault="006A082F" w:rsidP="006A082F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994" w:type="dxa"/>
          </w:tcPr>
          <w:p w:rsidR="006A082F" w:rsidRPr="006A082F" w:rsidRDefault="006A082F" w:rsidP="006A082F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993" w:type="dxa"/>
          </w:tcPr>
          <w:p w:rsidR="006A082F" w:rsidRPr="006A082F" w:rsidRDefault="006A082F" w:rsidP="006A082F">
            <w:pPr>
              <w:ind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852" w:type="dxa"/>
          </w:tcPr>
          <w:p w:rsidR="006A082F" w:rsidRPr="006A082F" w:rsidRDefault="006A082F" w:rsidP="006A082F">
            <w:pPr>
              <w:ind w:righ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</w:tcPr>
          <w:p w:rsidR="006A082F" w:rsidRPr="006A082F" w:rsidRDefault="006A082F" w:rsidP="006A082F">
            <w:pPr>
              <w:ind w:right="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1135" w:type="dxa"/>
          </w:tcPr>
          <w:p w:rsidR="006A082F" w:rsidRPr="006A082F" w:rsidRDefault="006A082F" w:rsidP="006A082F">
            <w:pPr>
              <w:ind w:left="53" w:right="6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088" w:type="dxa"/>
          </w:tcPr>
          <w:p w:rsidR="006A082F" w:rsidRPr="006A082F" w:rsidRDefault="006A082F" w:rsidP="006A082F">
            <w:pPr>
              <w:ind w:left="418" w:right="42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11</w:t>
            </w:r>
          </w:p>
        </w:tc>
        <w:tc>
          <w:tcPr>
            <w:tcW w:w="898" w:type="dxa"/>
          </w:tcPr>
          <w:p w:rsidR="006A082F" w:rsidRPr="006A082F" w:rsidRDefault="006A082F" w:rsidP="006A082F">
            <w:pPr>
              <w:ind w:left="322" w:right="33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12</w:t>
            </w:r>
          </w:p>
        </w:tc>
        <w:tc>
          <w:tcPr>
            <w:tcW w:w="993" w:type="dxa"/>
          </w:tcPr>
          <w:p w:rsidR="006A082F" w:rsidRPr="006A082F" w:rsidRDefault="006A082F" w:rsidP="006A082F">
            <w:pPr>
              <w:ind w:left="361" w:right="37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13</w:t>
            </w:r>
          </w:p>
        </w:tc>
        <w:tc>
          <w:tcPr>
            <w:tcW w:w="992" w:type="dxa"/>
          </w:tcPr>
          <w:p w:rsidR="006A082F" w:rsidRPr="006A082F" w:rsidRDefault="006A082F" w:rsidP="006A082F">
            <w:pPr>
              <w:ind w:left="12" w:right="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14</w:t>
            </w:r>
          </w:p>
        </w:tc>
        <w:tc>
          <w:tcPr>
            <w:tcW w:w="851" w:type="dxa"/>
          </w:tcPr>
          <w:p w:rsidR="006A082F" w:rsidRPr="006A082F" w:rsidRDefault="006A082F" w:rsidP="006A082F">
            <w:pPr>
              <w:ind w:left="2" w:right="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15</w:t>
            </w:r>
          </w:p>
        </w:tc>
        <w:tc>
          <w:tcPr>
            <w:tcW w:w="849" w:type="dxa"/>
          </w:tcPr>
          <w:p w:rsidR="006A082F" w:rsidRPr="006A082F" w:rsidRDefault="006A082F" w:rsidP="006A082F">
            <w:pPr>
              <w:ind w:left="13" w:right="2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A082F">
              <w:rPr>
                <w:rFonts w:ascii="Times New Roman" w:eastAsia="Times New Roman" w:hAnsi="Times New Roman" w:cs="Times New Roman"/>
                <w:spacing w:val="-5"/>
                <w:sz w:val="20"/>
              </w:rPr>
              <w:t>16</w:t>
            </w:r>
          </w:p>
        </w:tc>
      </w:tr>
      <w:tr w:rsidR="006A082F" w:rsidRPr="006A082F" w:rsidTr="0032698B">
        <w:trPr>
          <w:trHeight w:val="255"/>
        </w:trPr>
        <w:tc>
          <w:tcPr>
            <w:tcW w:w="856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8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9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49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6A082F" w:rsidRPr="006A082F" w:rsidTr="0032698B">
        <w:trPr>
          <w:trHeight w:val="272"/>
        </w:trPr>
        <w:tc>
          <w:tcPr>
            <w:tcW w:w="856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8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9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49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A082F" w:rsidRPr="006A082F" w:rsidTr="0032698B">
        <w:trPr>
          <w:trHeight w:val="263"/>
        </w:trPr>
        <w:tc>
          <w:tcPr>
            <w:tcW w:w="856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vMerge w:val="restart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8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9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49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6A082F" w:rsidRPr="006A082F" w:rsidTr="0032698B">
        <w:trPr>
          <w:trHeight w:val="281"/>
        </w:trPr>
        <w:tc>
          <w:tcPr>
            <w:tcW w:w="856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5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8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98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49" w:type="dxa"/>
          </w:tcPr>
          <w:p w:rsidR="006A082F" w:rsidRPr="006A082F" w:rsidRDefault="006A082F" w:rsidP="006A082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72EDD" w:rsidRDefault="00872EDD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5F513C" w:rsidRPr="000A7ABB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A7A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 xml:space="preserve">ЧАСТЬ 2. Сведения </w:t>
      </w:r>
      <w:r w:rsidR="0056592E" w:rsidRPr="000A7A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 выполняемых работах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РАЗДЕЛ 1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Ведение информационных ресурсов и баз данных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5F513C" w:rsidRPr="005F513C" w:rsidTr="006A082F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5F513C" w:rsidRPr="005F513C" w:rsidRDefault="005F513C" w:rsidP="005F513C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513C" w:rsidRPr="005F513C" w:rsidRDefault="005F513C" w:rsidP="005F513C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5F513C"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848"/>
        <w:gridCol w:w="850"/>
        <w:gridCol w:w="849"/>
        <w:gridCol w:w="850"/>
        <w:gridCol w:w="849"/>
        <w:gridCol w:w="990"/>
        <w:gridCol w:w="990"/>
        <w:gridCol w:w="849"/>
        <w:gridCol w:w="1274"/>
        <w:gridCol w:w="1274"/>
        <w:gridCol w:w="990"/>
        <w:gridCol w:w="1132"/>
        <w:gridCol w:w="991"/>
        <w:gridCol w:w="990"/>
      </w:tblGrid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Default="00EF0366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6592E" w:rsidRP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6592E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850"/>
        <w:gridCol w:w="849"/>
        <w:gridCol w:w="867"/>
        <w:gridCol w:w="849"/>
        <w:gridCol w:w="849"/>
        <w:gridCol w:w="849"/>
        <w:gridCol w:w="829"/>
        <w:gridCol w:w="585"/>
        <w:gridCol w:w="958"/>
        <w:gridCol w:w="958"/>
        <w:gridCol w:w="958"/>
        <w:gridCol w:w="1088"/>
        <w:gridCol w:w="1132"/>
        <w:gridCol w:w="1140"/>
        <w:gridCol w:w="941"/>
      </w:tblGrid>
      <w:tr w:rsidR="0056592E" w:rsidRPr="0056592E" w:rsidTr="009934A5">
        <w:tc>
          <w:tcPr>
            <w:tcW w:w="338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3" w:type="pct"/>
            <w:gridSpan w:val="3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0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56592E" w:rsidRPr="0056592E" w:rsidTr="009934A5">
        <w:tc>
          <w:tcPr>
            <w:tcW w:w="33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3" w:type="pct"/>
            <w:gridSpan w:val="3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56592E" w:rsidRPr="0056592E" w:rsidTr="009A0A5A">
        <w:tc>
          <w:tcPr>
            <w:tcW w:w="33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9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56592E" w:rsidRPr="0056592E" w:rsidTr="009A0A5A">
        <w:tc>
          <w:tcPr>
            <w:tcW w:w="338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0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934A5" w:rsidRPr="0056592E" w:rsidTr="009A0A5A">
        <w:trPr>
          <w:trHeight w:val="682"/>
        </w:trPr>
        <w:tc>
          <w:tcPr>
            <w:tcW w:w="338" w:type="pct"/>
            <w:shd w:val="clear" w:color="auto" w:fill="FFFFFF"/>
          </w:tcPr>
          <w:p w:rsidR="009934A5" w:rsidRPr="0056592E" w:rsidRDefault="009934A5" w:rsidP="009934A5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934A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00.049.1.000.000.000.00.00.1.1.00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Ведение информационных ресурсов и баз данных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Центр обработки данных</w:t>
            </w:r>
          </w:p>
        </w:tc>
        <w:tc>
          <w:tcPr>
            <w:tcW w:w="295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Количество информационных ресурсов и баз данных</w:t>
            </w:r>
          </w:p>
        </w:tc>
        <w:tc>
          <w:tcPr>
            <w:tcW w:w="282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19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70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848"/>
        <w:gridCol w:w="850"/>
        <w:gridCol w:w="849"/>
        <w:gridCol w:w="850"/>
        <w:gridCol w:w="849"/>
        <w:gridCol w:w="990"/>
        <w:gridCol w:w="990"/>
        <w:gridCol w:w="849"/>
        <w:gridCol w:w="1274"/>
        <w:gridCol w:w="1274"/>
        <w:gridCol w:w="990"/>
        <w:gridCol w:w="1132"/>
        <w:gridCol w:w="991"/>
        <w:gridCol w:w="99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Pr="005F513C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850"/>
        <w:gridCol w:w="850"/>
        <w:gridCol w:w="858"/>
        <w:gridCol w:w="849"/>
        <w:gridCol w:w="849"/>
        <w:gridCol w:w="849"/>
        <w:gridCol w:w="838"/>
        <w:gridCol w:w="576"/>
        <w:gridCol w:w="958"/>
        <w:gridCol w:w="958"/>
        <w:gridCol w:w="958"/>
        <w:gridCol w:w="1088"/>
        <w:gridCol w:w="1132"/>
        <w:gridCol w:w="1140"/>
        <w:gridCol w:w="949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0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0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9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3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00.046.1.000.000.000.00.00.4.1.00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Центр обработки данных</w:t>
            </w:r>
          </w:p>
        </w:tc>
        <w:tc>
          <w:tcPr>
            <w:tcW w:w="292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Количество информационных ресурсов и баз данных</w:t>
            </w:r>
          </w:p>
        </w:tc>
        <w:tc>
          <w:tcPr>
            <w:tcW w:w="285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196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XSpec="right" w:tblpY="1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121263" w:rsidRPr="005F513C" w:rsidTr="00121263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21263" w:rsidRPr="005F513C" w:rsidRDefault="00121263" w:rsidP="00121263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263" w:rsidRPr="005F513C" w:rsidRDefault="00121263" w:rsidP="00121263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Организация и проведение олимпиад и иных интеллектуальных и (или) творческих конкурсов, физкультурных мероприятий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 достижений, а также на организацию свободного времени обучающихся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власти, в интересах общества</w:t>
      </w:r>
    </w:p>
    <w:p w:rsidR="00EF0366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  <w:r w:rsidR="00EF03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848"/>
        <w:gridCol w:w="850"/>
        <w:gridCol w:w="849"/>
        <w:gridCol w:w="850"/>
        <w:gridCol w:w="849"/>
        <w:gridCol w:w="990"/>
        <w:gridCol w:w="990"/>
        <w:gridCol w:w="849"/>
        <w:gridCol w:w="1274"/>
        <w:gridCol w:w="1274"/>
        <w:gridCol w:w="990"/>
        <w:gridCol w:w="1132"/>
        <w:gridCol w:w="991"/>
        <w:gridCol w:w="99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983"/>
        <w:gridCol w:w="721"/>
        <w:gridCol w:w="855"/>
        <w:gridCol w:w="849"/>
        <w:gridCol w:w="849"/>
        <w:gridCol w:w="849"/>
        <w:gridCol w:w="705"/>
        <w:gridCol w:w="708"/>
        <w:gridCol w:w="958"/>
        <w:gridCol w:w="958"/>
        <w:gridCol w:w="958"/>
        <w:gridCol w:w="1088"/>
        <w:gridCol w:w="1132"/>
        <w:gridCol w:w="1140"/>
        <w:gridCol w:w="949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0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4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0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4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pStyle w:val="ConsPlusNormal"/>
              <w:jc w:val="center"/>
              <w:rPr>
                <w:b w:val="0"/>
                <w:sz w:val="20"/>
                <w:szCs w:val="18"/>
              </w:rPr>
            </w:pPr>
            <w:r w:rsidRPr="009A0A5A">
              <w:rPr>
                <w:b w:val="0"/>
                <w:sz w:val="20"/>
                <w:szCs w:val="18"/>
              </w:rPr>
              <w:t>00.037.1.000.000.000.00.00.5.1.00</w:t>
            </w:r>
          </w:p>
        </w:tc>
        <w:tc>
          <w:tcPr>
            <w:tcW w:w="334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Организация и проведение олимпиад и иных интеллектуальных и (или) творческих конкурсов, физкультурных мероприятий и спортивных мероприятий, направленных на выявление и развитие у обучающихся интеллектуальных и творческих способност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 достижений, а также на организацию свободного времени обучающихся</w:t>
            </w:r>
          </w:p>
        </w:tc>
        <w:tc>
          <w:tcPr>
            <w:tcW w:w="245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Комплекс мероприятий, направленных на организацию и проведение олимпиад, конкурсов и мероприятий</w:t>
            </w:r>
          </w:p>
        </w:tc>
        <w:tc>
          <w:tcPr>
            <w:tcW w:w="291" w:type="pct"/>
            <w:shd w:val="clear" w:color="auto" w:fill="FFFFFF"/>
          </w:tcPr>
          <w:p w:rsidR="009A0A5A" w:rsidRPr="009A0A5A" w:rsidRDefault="009A0A5A" w:rsidP="009A0A5A">
            <w:pPr>
              <w:tabs>
                <w:tab w:val="left" w:pos="6735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keepNext/>
              <w:jc w:val="center"/>
              <w:outlineLvl w:val="3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tabs>
                <w:tab w:val="left" w:pos="6735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Количество участников мероприятий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человек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792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25613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25613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25613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4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Методическое обеспечение образовательной деятельности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Органы государственной власти субъектов Российской Федерации в сфере образования, муниципальные учреждения; в интересах общества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848"/>
        <w:gridCol w:w="850"/>
        <w:gridCol w:w="849"/>
        <w:gridCol w:w="850"/>
        <w:gridCol w:w="849"/>
        <w:gridCol w:w="990"/>
        <w:gridCol w:w="990"/>
        <w:gridCol w:w="849"/>
        <w:gridCol w:w="1274"/>
        <w:gridCol w:w="1274"/>
        <w:gridCol w:w="990"/>
        <w:gridCol w:w="1132"/>
        <w:gridCol w:w="991"/>
        <w:gridCol w:w="99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850"/>
        <w:gridCol w:w="983"/>
        <w:gridCol w:w="729"/>
        <w:gridCol w:w="849"/>
        <w:gridCol w:w="849"/>
        <w:gridCol w:w="849"/>
        <w:gridCol w:w="705"/>
        <w:gridCol w:w="708"/>
        <w:gridCol w:w="958"/>
        <w:gridCol w:w="958"/>
        <w:gridCol w:w="958"/>
        <w:gridCol w:w="1088"/>
        <w:gridCol w:w="1132"/>
        <w:gridCol w:w="1140"/>
        <w:gridCol w:w="946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BC3953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</w:t>
            </w:r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никаль-ный</w:t>
            </w:r>
            <w:proofErr w:type="spellEnd"/>
            <w:proofErr w:type="gramEnd"/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1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1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3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  <w:lang w:eastAsia="ru-RU"/>
              </w:rPr>
              <w:t>00.032.1.000.000.000.00.00.0.1.02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Методическое обеспечение образовательной деятельности</w:t>
            </w:r>
          </w:p>
        </w:tc>
        <w:tc>
          <w:tcPr>
            <w:tcW w:w="334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Разработка методических рекомендаций, координация методической работы образовательных организаций, оказание консультационной и методической помощи, методическое и организационное сопровождение аттестации педагогических работников; проведени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е тематических мониторингов; сбор, обработка статистических данных; изучение, обобщение и распространение передового педагогического опыта</w:t>
            </w:r>
          </w:p>
        </w:tc>
        <w:tc>
          <w:tcPr>
            <w:tcW w:w="248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lastRenderedPageBreak/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Количество 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мероприятий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единиц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5000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5000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5000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Осуществление мониторинга системы образования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848"/>
        <w:gridCol w:w="850"/>
        <w:gridCol w:w="849"/>
        <w:gridCol w:w="850"/>
        <w:gridCol w:w="849"/>
        <w:gridCol w:w="990"/>
        <w:gridCol w:w="990"/>
        <w:gridCol w:w="849"/>
        <w:gridCol w:w="1274"/>
        <w:gridCol w:w="1274"/>
        <w:gridCol w:w="990"/>
        <w:gridCol w:w="1132"/>
        <w:gridCol w:w="991"/>
        <w:gridCol w:w="99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850"/>
        <w:gridCol w:w="850"/>
        <w:gridCol w:w="856"/>
        <w:gridCol w:w="849"/>
        <w:gridCol w:w="849"/>
        <w:gridCol w:w="849"/>
        <w:gridCol w:w="705"/>
        <w:gridCol w:w="708"/>
        <w:gridCol w:w="958"/>
        <w:gridCol w:w="958"/>
        <w:gridCol w:w="958"/>
        <w:gridCol w:w="1088"/>
        <w:gridCol w:w="1132"/>
        <w:gridCol w:w="1140"/>
        <w:gridCol w:w="952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69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69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</w:pPr>
            <w:r w:rsidRPr="009A0A5A">
              <w:rPr>
                <w:rFonts w:ascii="Times New Roman" w:hAnsi="Times New Roman" w:cs="Times New Roman"/>
                <w:bCs/>
                <w:sz w:val="20"/>
                <w:szCs w:val="18"/>
                <w:lang w:eastAsia="ru-RU"/>
              </w:rPr>
              <w:t>00.135.1.000.000.000.00.00.6.1.00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Осуществление мониторинга системы образования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Проведение федеральных и региональных мониторингов, в том числе оценка показателей здоровья обучающихся</w:t>
            </w:r>
          </w:p>
        </w:tc>
        <w:tc>
          <w:tcPr>
            <w:tcW w:w="29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Количество 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форм статистического наблюдения, количество отчетов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единиц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58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58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58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Организация проведения общественно-значимых мероприятий в сфере образования, науки и молодежной политики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местного самоуправления, органы образования, в интересах общества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848"/>
        <w:gridCol w:w="850"/>
        <w:gridCol w:w="849"/>
        <w:gridCol w:w="850"/>
        <w:gridCol w:w="849"/>
        <w:gridCol w:w="990"/>
        <w:gridCol w:w="990"/>
        <w:gridCol w:w="849"/>
        <w:gridCol w:w="1274"/>
        <w:gridCol w:w="1274"/>
        <w:gridCol w:w="990"/>
        <w:gridCol w:w="1132"/>
        <w:gridCol w:w="991"/>
        <w:gridCol w:w="99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014AC" w:rsidRDefault="008014AC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124"/>
        <w:gridCol w:w="712"/>
        <w:gridCol w:w="729"/>
        <w:gridCol w:w="849"/>
        <w:gridCol w:w="849"/>
        <w:gridCol w:w="849"/>
        <w:gridCol w:w="705"/>
        <w:gridCol w:w="708"/>
        <w:gridCol w:w="958"/>
        <w:gridCol w:w="958"/>
        <w:gridCol w:w="958"/>
        <w:gridCol w:w="1088"/>
        <w:gridCol w:w="1132"/>
        <w:gridCol w:w="1140"/>
        <w:gridCol w:w="943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2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2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2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2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2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38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823001Ф.99.1.АЗ39АА00000</w:t>
            </w:r>
          </w:p>
          <w:p w:rsidR="009A0A5A" w:rsidRPr="005A2CAB" w:rsidRDefault="009A0A5A" w:rsidP="009A0A5A">
            <w:pPr>
              <w:rPr>
                <w:lang w:eastAsia="ru-RU"/>
              </w:rPr>
            </w:pPr>
          </w:p>
        </w:tc>
        <w:tc>
          <w:tcPr>
            <w:tcW w:w="382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Организация и проведение значимых мероприятий на муниципальном уровне в рамках проведения образовательной и воспитательной работы с детьми и деятельности по повышению профессионального педагогического мастерства.</w:t>
            </w:r>
          </w:p>
        </w:tc>
        <w:tc>
          <w:tcPr>
            <w:tcW w:w="242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Не ук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азано</w:t>
            </w:r>
          </w:p>
        </w:tc>
        <w:tc>
          <w:tcPr>
            <w:tcW w:w="248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Количество мероприятий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единиц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3000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3000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3000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2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BC3953" w:rsidRDefault="00BC3953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14158" w:rsidRDefault="00314158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141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Директор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МАУ ИМЦО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F527A7">
        <w:rPr>
          <w:rFonts w:ascii="Times New Roman" w:eastAsia="Times New Roman" w:hAnsi="Times New Roman" w:cs="Times New Roman"/>
          <w:sz w:val="28"/>
          <w:szCs w:val="28"/>
          <w:lang w:eastAsia="zh-CN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.Н. Филиппов</w:t>
      </w:r>
    </w:p>
    <w:p w:rsidR="004C7640" w:rsidRPr="00314158" w:rsidRDefault="004C7640" w:rsidP="00314158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7E124B" w:rsidP="00314158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«22» де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кабря</w:t>
      </w:r>
      <w:r w:rsidR="00314158" w:rsidRPr="003141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2024 г.</w:t>
      </w:r>
    </w:p>
    <w:sectPr w:rsidR="0032698B" w:rsidSect="006A082F">
      <w:footerReference w:type="default" r:id="rId9"/>
      <w:type w:val="continuous"/>
      <w:pgSz w:w="16834" w:h="11909" w:orient="landscape" w:code="9"/>
      <w:pgMar w:top="568" w:right="1134" w:bottom="426" w:left="1134" w:header="340" w:footer="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FE8" w:rsidRDefault="00E65FE8">
      <w:pPr>
        <w:spacing w:after="0" w:line="240" w:lineRule="auto"/>
      </w:pPr>
      <w:r>
        <w:separator/>
      </w:r>
    </w:p>
  </w:endnote>
  <w:endnote w:type="continuationSeparator" w:id="0">
    <w:p w:rsidR="00E65FE8" w:rsidRDefault="00E6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366" w:rsidRDefault="00EF0366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124B">
      <w:rPr>
        <w:noProof/>
      </w:rPr>
      <w:t>1</w:t>
    </w:r>
    <w:r>
      <w:fldChar w:fldCharType="end"/>
    </w:r>
  </w:p>
  <w:p w:rsidR="00EF0366" w:rsidRDefault="00EF036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366" w:rsidRDefault="00EF0366">
    <w:pPr>
      <w:pStyle w:val="a6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366" w:rsidRDefault="00EF0366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124B">
      <w:rPr>
        <w:noProof/>
      </w:rPr>
      <w:t>17</w:t>
    </w:r>
    <w:r>
      <w:fldChar w:fldCharType="end"/>
    </w:r>
  </w:p>
  <w:p w:rsidR="00EF0366" w:rsidRDefault="00EF0366">
    <w:pPr>
      <w:pStyle w:val="ac"/>
    </w:pPr>
  </w:p>
  <w:p w:rsidR="00EF0366" w:rsidRDefault="00EF036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FE8" w:rsidRDefault="00E65FE8">
      <w:pPr>
        <w:spacing w:after="0" w:line="240" w:lineRule="auto"/>
      </w:pPr>
      <w:r>
        <w:separator/>
      </w:r>
    </w:p>
  </w:footnote>
  <w:footnote w:type="continuationSeparator" w:id="0">
    <w:p w:rsidR="00E65FE8" w:rsidRDefault="00E65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6F47"/>
    <w:multiLevelType w:val="hybridMultilevel"/>
    <w:tmpl w:val="5316C92C"/>
    <w:lvl w:ilvl="0" w:tplc="328CB2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10542"/>
    <w:multiLevelType w:val="hybridMultilevel"/>
    <w:tmpl w:val="EC4EF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D37CE"/>
    <w:multiLevelType w:val="hybridMultilevel"/>
    <w:tmpl w:val="E09C66B2"/>
    <w:lvl w:ilvl="0" w:tplc="4DB0D524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3429B"/>
    <w:multiLevelType w:val="hybridMultilevel"/>
    <w:tmpl w:val="DF9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E1879"/>
    <w:multiLevelType w:val="multilevel"/>
    <w:tmpl w:val="018E1E3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3FB0EAD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25351FC5"/>
    <w:multiLevelType w:val="hybridMultilevel"/>
    <w:tmpl w:val="06543324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36FFD"/>
    <w:multiLevelType w:val="hybridMultilevel"/>
    <w:tmpl w:val="EB86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22AA6"/>
    <w:multiLevelType w:val="hybridMultilevel"/>
    <w:tmpl w:val="9634C822"/>
    <w:lvl w:ilvl="0" w:tplc="10747E1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9" w15:restartNumberingAfterBreak="0">
    <w:nsid w:val="290E462F"/>
    <w:multiLevelType w:val="hybridMultilevel"/>
    <w:tmpl w:val="E78C6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54E6D"/>
    <w:multiLevelType w:val="hybridMultilevel"/>
    <w:tmpl w:val="F48AF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E2DED"/>
    <w:multiLevelType w:val="hybridMultilevel"/>
    <w:tmpl w:val="DEA27B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0F381A"/>
    <w:multiLevelType w:val="multilevel"/>
    <w:tmpl w:val="6F8815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67618A3"/>
    <w:multiLevelType w:val="hybridMultilevel"/>
    <w:tmpl w:val="04AE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233AC"/>
    <w:multiLevelType w:val="hybridMultilevel"/>
    <w:tmpl w:val="036A3B2C"/>
    <w:lvl w:ilvl="0" w:tplc="9684C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F4766"/>
    <w:multiLevelType w:val="multilevel"/>
    <w:tmpl w:val="3B40855A"/>
    <w:lvl w:ilvl="0">
      <w:start w:val="1"/>
      <w:numFmt w:val="decimal"/>
      <w:lvlText w:val="%1."/>
      <w:lvlJc w:val="left"/>
      <w:pPr>
        <w:ind w:left="3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9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2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4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77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3D6B7FBE"/>
    <w:multiLevelType w:val="multilevel"/>
    <w:tmpl w:val="06ECF6E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3E8375B8"/>
    <w:multiLevelType w:val="multilevel"/>
    <w:tmpl w:val="A45A9FD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8" w15:restartNumberingAfterBreak="0">
    <w:nsid w:val="41A06745"/>
    <w:multiLevelType w:val="hybridMultilevel"/>
    <w:tmpl w:val="21FAC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C4873"/>
    <w:multiLevelType w:val="hybridMultilevel"/>
    <w:tmpl w:val="164264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DA4623"/>
    <w:multiLevelType w:val="hybridMultilevel"/>
    <w:tmpl w:val="857EC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511C1"/>
    <w:multiLevelType w:val="hybridMultilevel"/>
    <w:tmpl w:val="60B2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9307D"/>
    <w:multiLevelType w:val="hybridMultilevel"/>
    <w:tmpl w:val="72AE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D2D31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 w15:restartNumberingAfterBreak="0">
    <w:nsid w:val="5B2260CA"/>
    <w:multiLevelType w:val="hybridMultilevel"/>
    <w:tmpl w:val="CFD4934C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410C2"/>
    <w:multiLevelType w:val="hybridMultilevel"/>
    <w:tmpl w:val="62049E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D64B4C"/>
    <w:multiLevelType w:val="multilevel"/>
    <w:tmpl w:val="1312E8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7" w15:restartNumberingAfterBreak="0">
    <w:nsid w:val="5CE50704"/>
    <w:multiLevelType w:val="hybridMultilevel"/>
    <w:tmpl w:val="C2420006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53E21"/>
    <w:multiLevelType w:val="hybridMultilevel"/>
    <w:tmpl w:val="8910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B7CEC"/>
    <w:multiLevelType w:val="hybridMultilevel"/>
    <w:tmpl w:val="FEB8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267A4"/>
    <w:multiLevelType w:val="hybridMultilevel"/>
    <w:tmpl w:val="BA9463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5B06C5"/>
    <w:multiLevelType w:val="hybridMultilevel"/>
    <w:tmpl w:val="5BE6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6A31FB"/>
    <w:multiLevelType w:val="hybridMultilevel"/>
    <w:tmpl w:val="66FE88B6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C1DBE"/>
    <w:multiLevelType w:val="hybridMultilevel"/>
    <w:tmpl w:val="79786AB4"/>
    <w:lvl w:ilvl="0" w:tplc="4418D8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27"/>
  </w:num>
  <w:num w:numId="4">
    <w:abstractNumId w:val="26"/>
  </w:num>
  <w:num w:numId="5">
    <w:abstractNumId w:val="17"/>
  </w:num>
  <w:num w:numId="6">
    <w:abstractNumId w:val="2"/>
  </w:num>
  <w:num w:numId="7">
    <w:abstractNumId w:val="24"/>
  </w:num>
  <w:num w:numId="8">
    <w:abstractNumId w:val="32"/>
  </w:num>
  <w:num w:numId="9">
    <w:abstractNumId w:val="25"/>
  </w:num>
  <w:num w:numId="10">
    <w:abstractNumId w:val="8"/>
  </w:num>
  <w:num w:numId="11">
    <w:abstractNumId w:val="4"/>
  </w:num>
  <w:num w:numId="12">
    <w:abstractNumId w:val="23"/>
  </w:num>
  <w:num w:numId="13">
    <w:abstractNumId w:val="16"/>
  </w:num>
  <w:num w:numId="14">
    <w:abstractNumId w:val="11"/>
  </w:num>
  <w:num w:numId="15">
    <w:abstractNumId w:val="19"/>
  </w:num>
  <w:num w:numId="16">
    <w:abstractNumId w:val="30"/>
  </w:num>
  <w:num w:numId="17">
    <w:abstractNumId w:val="6"/>
  </w:num>
  <w:num w:numId="18">
    <w:abstractNumId w:val="14"/>
  </w:num>
  <w:num w:numId="19">
    <w:abstractNumId w:val="5"/>
  </w:num>
  <w:num w:numId="20">
    <w:abstractNumId w:val="18"/>
  </w:num>
  <w:num w:numId="21">
    <w:abstractNumId w:val="33"/>
  </w:num>
  <w:num w:numId="22">
    <w:abstractNumId w:val="21"/>
  </w:num>
  <w:num w:numId="23">
    <w:abstractNumId w:val="31"/>
  </w:num>
  <w:num w:numId="24">
    <w:abstractNumId w:val="10"/>
  </w:num>
  <w:num w:numId="25">
    <w:abstractNumId w:val="3"/>
  </w:num>
  <w:num w:numId="26">
    <w:abstractNumId w:val="7"/>
  </w:num>
  <w:num w:numId="27">
    <w:abstractNumId w:val="0"/>
  </w:num>
  <w:num w:numId="28">
    <w:abstractNumId w:val="28"/>
  </w:num>
  <w:num w:numId="29">
    <w:abstractNumId w:val="29"/>
  </w:num>
  <w:num w:numId="30">
    <w:abstractNumId w:val="9"/>
  </w:num>
  <w:num w:numId="31">
    <w:abstractNumId w:val="22"/>
  </w:num>
  <w:num w:numId="32">
    <w:abstractNumId w:val="15"/>
  </w:num>
  <w:num w:numId="33">
    <w:abstractNumId w:val="20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50F"/>
    <w:rsid w:val="00026CE1"/>
    <w:rsid w:val="000A7ABB"/>
    <w:rsid w:val="00121263"/>
    <w:rsid w:val="002E4C81"/>
    <w:rsid w:val="00314158"/>
    <w:rsid w:val="0032698B"/>
    <w:rsid w:val="003D189C"/>
    <w:rsid w:val="00473CFE"/>
    <w:rsid w:val="004932E9"/>
    <w:rsid w:val="004C7640"/>
    <w:rsid w:val="00540BC9"/>
    <w:rsid w:val="0056592E"/>
    <w:rsid w:val="00594B8B"/>
    <w:rsid w:val="005F513C"/>
    <w:rsid w:val="00615D06"/>
    <w:rsid w:val="006A082F"/>
    <w:rsid w:val="007E124B"/>
    <w:rsid w:val="008014AC"/>
    <w:rsid w:val="0080650F"/>
    <w:rsid w:val="00872EDD"/>
    <w:rsid w:val="009934A5"/>
    <w:rsid w:val="009A0A5A"/>
    <w:rsid w:val="00AD75EF"/>
    <w:rsid w:val="00BC3953"/>
    <w:rsid w:val="00C348A5"/>
    <w:rsid w:val="00E65FE8"/>
    <w:rsid w:val="00EF0366"/>
    <w:rsid w:val="00F527A7"/>
    <w:rsid w:val="00F775D5"/>
    <w:rsid w:val="00FD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704FC-DE8A-4612-9167-D432BDD0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13C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paragraph" w:styleId="4">
    <w:name w:val="heading 4"/>
    <w:basedOn w:val="a"/>
    <w:next w:val="a"/>
    <w:link w:val="40"/>
    <w:uiPriority w:val="99"/>
    <w:qFormat/>
    <w:rsid w:val="005F513C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13C"/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character" w:customStyle="1" w:styleId="40">
    <w:name w:val="Заголовок 4 Знак"/>
    <w:basedOn w:val="a0"/>
    <w:link w:val="4"/>
    <w:uiPriority w:val="99"/>
    <w:rsid w:val="005F513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5F513C"/>
  </w:style>
  <w:style w:type="character" w:customStyle="1" w:styleId="2">
    <w:name w:val="Основной шрифт абзаца2"/>
    <w:rsid w:val="005F513C"/>
  </w:style>
  <w:style w:type="character" w:customStyle="1" w:styleId="12">
    <w:name w:val="Основной шрифт абзаца1"/>
    <w:rsid w:val="005F513C"/>
  </w:style>
  <w:style w:type="character" w:styleId="a3">
    <w:name w:val="page number"/>
    <w:basedOn w:val="12"/>
    <w:rsid w:val="005F513C"/>
  </w:style>
  <w:style w:type="character" w:customStyle="1" w:styleId="a4">
    <w:name w:val="Нижний колонтитул Знак"/>
    <w:uiPriority w:val="99"/>
    <w:rsid w:val="005F513C"/>
    <w:rPr>
      <w:sz w:val="28"/>
    </w:rPr>
  </w:style>
  <w:style w:type="paragraph" w:customStyle="1" w:styleId="a5">
    <w:basedOn w:val="a"/>
    <w:next w:val="a6"/>
    <w:rsid w:val="005F513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F513C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7">
    <w:name w:val="Основной текст Знак"/>
    <w:basedOn w:val="a0"/>
    <w:link w:val="a6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8">
    <w:name w:val="List"/>
    <w:basedOn w:val="a6"/>
    <w:rsid w:val="005F513C"/>
    <w:rPr>
      <w:rFonts w:cs="Mangal"/>
    </w:rPr>
  </w:style>
  <w:style w:type="paragraph" w:styleId="a9">
    <w:name w:val="caption"/>
    <w:basedOn w:val="a"/>
    <w:qFormat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0">
    <w:name w:val="Указатель2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customStyle="1" w:styleId="13">
    <w:name w:val="Название объекта1"/>
    <w:basedOn w:val="a"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a">
    <w:name w:val="header"/>
    <w:basedOn w:val="a"/>
    <w:link w:val="ab"/>
    <w:uiPriority w:val="99"/>
    <w:rsid w:val="005F513C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b">
    <w:name w:val="Верхний колонтитул Знак"/>
    <w:basedOn w:val="a0"/>
    <w:link w:val="aa"/>
    <w:uiPriority w:val="99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c">
    <w:name w:val="footer"/>
    <w:basedOn w:val="a"/>
    <w:link w:val="15"/>
    <w:uiPriority w:val="99"/>
    <w:rsid w:val="005F513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15">
    <w:name w:val="Нижний колонтитул Знак1"/>
    <w:basedOn w:val="a0"/>
    <w:link w:val="ac"/>
    <w:uiPriority w:val="99"/>
    <w:rsid w:val="005F513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d">
    <w:name w:val="Содержимое таблицы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e">
    <w:name w:val="Заголовок таблицы"/>
    <w:basedOn w:val="ad"/>
    <w:rsid w:val="005F513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5F513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5F513C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zh-CN"/>
    </w:rPr>
  </w:style>
  <w:style w:type="character" w:customStyle="1" w:styleId="af1">
    <w:name w:val="Текст выноски Знак"/>
    <w:basedOn w:val="a0"/>
    <w:link w:val="af0"/>
    <w:uiPriority w:val="99"/>
    <w:semiHidden/>
    <w:rsid w:val="005F513C"/>
    <w:rPr>
      <w:rFonts w:ascii="Tahoma" w:eastAsia="Times New Roman" w:hAnsi="Tahoma" w:cs="Times New Roman"/>
      <w:sz w:val="16"/>
      <w:szCs w:val="16"/>
      <w:lang w:val="x-none" w:eastAsia="zh-CN"/>
    </w:rPr>
  </w:style>
  <w:style w:type="paragraph" w:styleId="af2">
    <w:name w:val="List Paragraph"/>
    <w:basedOn w:val="a"/>
    <w:uiPriority w:val="99"/>
    <w:qFormat/>
    <w:rsid w:val="005F513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FontStyle21">
    <w:name w:val="Font Style21"/>
    <w:rsid w:val="005F513C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5F513C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F513C"/>
    <w:pPr>
      <w:autoSpaceDE w:val="0"/>
      <w:autoSpaceDN w:val="0"/>
      <w:adjustRightInd w:val="0"/>
      <w:spacing w:after="0" w:line="141" w:lineRule="atLeast"/>
    </w:pPr>
    <w:rPr>
      <w:rFonts w:ascii="PragmaticaC" w:eastAsia="Times New Roman" w:hAnsi="PragmaticaC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ConsPlusCell">
    <w:name w:val="ConsPlusCell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No Spacing"/>
    <w:qFormat/>
    <w:rsid w:val="005F513C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Body Text First Indent"/>
    <w:basedOn w:val="a6"/>
    <w:link w:val="af5"/>
    <w:uiPriority w:val="99"/>
    <w:semiHidden/>
    <w:unhideWhenUsed/>
    <w:rsid w:val="005F513C"/>
    <w:pPr>
      <w:ind w:firstLine="210"/>
    </w:pPr>
  </w:style>
  <w:style w:type="character" w:customStyle="1" w:styleId="af5">
    <w:name w:val="Красная строка Знак"/>
    <w:basedOn w:val="a7"/>
    <w:link w:val="af4"/>
    <w:uiPriority w:val="99"/>
    <w:semiHidden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customStyle="1" w:styleId="ConsPlusTitle">
    <w:name w:val="ConsPlusTitle"/>
    <w:rsid w:val="005F51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-21">
    <w:name w:val="Средняя сетка 1 - Акцент 21"/>
    <w:basedOn w:val="a"/>
    <w:link w:val="1-21Char"/>
    <w:qFormat/>
    <w:rsid w:val="005F51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x-none"/>
    </w:rPr>
  </w:style>
  <w:style w:type="character" w:customStyle="1" w:styleId="1-21Char">
    <w:name w:val="Средняя сетка 1 - Акцент 21 Char"/>
    <w:link w:val="1-21"/>
    <w:rsid w:val="005F513C"/>
    <w:rPr>
      <w:rFonts w:ascii="Calibri" w:eastAsia="Times New Roman" w:hAnsi="Calibri" w:cs="Times New Roman"/>
      <w:lang w:val="x-none"/>
    </w:rPr>
  </w:style>
  <w:style w:type="character" w:styleId="af6">
    <w:name w:val="Hyperlink"/>
    <w:uiPriority w:val="99"/>
    <w:rsid w:val="005F513C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5F513C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5F513C"/>
    <w:pPr>
      <w:widowControl w:val="0"/>
      <w:shd w:val="clear" w:color="auto" w:fill="FFFFFF"/>
      <w:spacing w:after="60" w:line="110" w:lineRule="exact"/>
    </w:pPr>
    <w:rPr>
      <w:sz w:val="8"/>
    </w:rPr>
  </w:style>
  <w:style w:type="character" w:customStyle="1" w:styleId="CharStyle5">
    <w:name w:val="Char Style 5"/>
    <w:link w:val="Style4"/>
    <w:uiPriority w:val="99"/>
    <w:locked/>
    <w:rsid w:val="005F513C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5F513C"/>
    <w:pPr>
      <w:widowControl w:val="0"/>
      <w:shd w:val="clear" w:color="auto" w:fill="FFFFFF"/>
      <w:spacing w:after="0" w:line="240" w:lineRule="atLeast"/>
    </w:pPr>
    <w:rPr>
      <w:sz w:val="10"/>
    </w:rPr>
  </w:style>
  <w:style w:type="character" w:customStyle="1" w:styleId="CharStyle6">
    <w:name w:val="Char Style 6"/>
    <w:uiPriority w:val="99"/>
    <w:rsid w:val="005F513C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5F513C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9Exact">
    <w:name w:val="Char Style 9 Exact"/>
    <w:uiPriority w:val="99"/>
    <w:rsid w:val="005F513C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5F513C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5F513C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5F513C"/>
    <w:pPr>
      <w:widowControl w:val="0"/>
      <w:shd w:val="clear" w:color="auto" w:fill="FFFFFF"/>
      <w:spacing w:after="0" w:line="240" w:lineRule="atLeast"/>
      <w:outlineLvl w:val="0"/>
    </w:pPr>
    <w:rPr>
      <w:b/>
      <w:sz w:val="13"/>
    </w:rPr>
  </w:style>
  <w:style w:type="character" w:customStyle="1" w:styleId="CharStyle13">
    <w:name w:val="Char Style 13"/>
    <w:uiPriority w:val="99"/>
    <w:rsid w:val="005F513C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5F513C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5F513C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</w:rPr>
  </w:style>
  <w:style w:type="character" w:customStyle="1" w:styleId="CharStyle16Exact">
    <w:name w:val="Char Style 16 Exact"/>
    <w:uiPriority w:val="99"/>
    <w:rsid w:val="005F513C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5F513C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5F513C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5F513C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character" w:customStyle="1" w:styleId="CharStyle20">
    <w:name w:val="Char Style 20"/>
    <w:uiPriority w:val="99"/>
    <w:rsid w:val="005F513C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5F513C"/>
    <w:pPr>
      <w:widowControl w:val="0"/>
      <w:shd w:val="clear" w:color="auto" w:fill="FFFFFF"/>
      <w:spacing w:after="0" w:line="240" w:lineRule="atLeast"/>
    </w:pPr>
    <w:rPr>
      <w:b/>
      <w:sz w:val="10"/>
    </w:rPr>
  </w:style>
  <w:style w:type="character" w:customStyle="1" w:styleId="CharStyle23">
    <w:name w:val="Char Style 23"/>
    <w:uiPriority w:val="99"/>
    <w:rsid w:val="005F513C"/>
    <w:rPr>
      <w:sz w:val="10"/>
      <w:u w:val="none"/>
    </w:rPr>
  </w:style>
  <w:style w:type="character" w:customStyle="1" w:styleId="CharStyle24">
    <w:name w:val="Char Style 24"/>
    <w:uiPriority w:val="99"/>
    <w:rsid w:val="005F513C"/>
    <w:rPr>
      <w:sz w:val="10"/>
      <w:u w:val="none"/>
    </w:rPr>
  </w:style>
  <w:style w:type="paragraph" w:styleId="af7">
    <w:name w:val="footnote text"/>
    <w:basedOn w:val="a"/>
    <w:link w:val="af8"/>
    <w:uiPriority w:val="99"/>
    <w:semiHidden/>
    <w:rsid w:val="005F513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af8">
    <w:name w:val="Текст сноски Знак"/>
    <w:basedOn w:val="a0"/>
    <w:link w:val="af7"/>
    <w:uiPriority w:val="99"/>
    <w:semiHidden/>
    <w:rsid w:val="005F513C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docaccesstitle1">
    <w:name w:val="docaccess_title1"/>
    <w:rsid w:val="005F513C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rsid w:val="005F513C"/>
  </w:style>
  <w:style w:type="table" w:customStyle="1" w:styleId="TableNormal">
    <w:name w:val="Table Normal"/>
    <w:uiPriority w:val="2"/>
    <w:semiHidden/>
    <w:unhideWhenUsed/>
    <w:qFormat/>
    <w:rsid w:val="005659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5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65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6A08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17</Pages>
  <Words>3045</Words>
  <Characters>17362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PC54</dc:creator>
  <cp:keywords/>
  <dc:description/>
  <cp:lastModifiedBy>PC54</cp:lastModifiedBy>
  <cp:revision>20</cp:revision>
  <dcterms:created xsi:type="dcterms:W3CDTF">2024-12-10T07:15:00Z</dcterms:created>
  <dcterms:modified xsi:type="dcterms:W3CDTF">2024-12-17T14:29:00Z</dcterms:modified>
</cp:coreProperties>
</file>