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7200"/>
        <w:gridCol w:w="3515"/>
        <w:gridCol w:w="3856"/>
      </w:tblGrid>
      <w:tr w:rsidR="009E51E2" w:rsidTr="00AC7A52">
        <w:trPr>
          <w:gridAfter w:val="1"/>
          <w:wAfter w:w="3856" w:type="dxa"/>
        </w:trPr>
        <w:tc>
          <w:tcPr>
            <w:tcW w:w="1071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2" w:rsidRDefault="009E51E2">
            <w:pPr>
              <w:spacing w:line="1" w:lineRule="auto"/>
            </w:pPr>
          </w:p>
        </w:tc>
      </w:tr>
      <w:tr w:rsidR="009E51E2" w:rsidTr="00AC7A52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pPr>
              <w:jc w:val="right"/>
            </w:pPr>
            <w:r>
              <w:rPr>
                <w:color w:val="000000"/>
                <w:sz w:val="24"/>
                <w:szCs w:val="24"/>
              </w:rPr>
              <w:t>Приложение № 1</w:t>
            </w:r>
          </w:p>
          <w:p w:rsidR="009E51E2" w:rsidRDefault="000452B7">
            <w:pPr>
              <w:jc w:val="right"/>
            </w:pPr>
            <w:r>
              <w:rPr>
                <w:color w:val="000000"/>
                <w:sz w:val="24"/>
                <w:szCs w:val="24"/>
              </w:rPr>
              <w:t>к Соглашению</w:t>
            </w:r>
          </w:p>
          <w:p w:rsidR="009E51E2" w:rsidRDefault="000452B7">
            <w:pPr>
              <w:jc w:val="right"/>
            </w:pPr>
            <w:r>
              <w:rPr>
                <w:color w:val="000000"/>
                <w:sz w:val="24"/>
                <w:szCs w:val="24"/>
              </w:rPr>
              <w:t>от 14 февраля 2023 г.</w:t>
            </w:r>
          </w:p>
          <w:p w:rsidR="009E51E2" w:rsidRDefault="000452B7">
            <w:pPr>
              <w:jc w:val="right"/>
            </w:pPr>
            <w:r>
              <w:rPr>
                <w:color w:val="000000"/>
                <w:sz w:val="24"/>
                <w:szCs w:val="24"/>
              </w:rPr>
              <w:t>№ 4/23-Д</w:t>
            </w:r>
          </w:p>
        </w:tc>
      </w:tr>
      <w:tr w:rsidR="009E51E2" w:rsidTr="00AC7A52">
        <w:trPr>
          <w:trHeight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spacing w:line="1" w:lineRule="auto"/>
            </w:pPr>
          </w:p>
        </w:tc>
        <w:tc>
          <w:tcPr>
            <w:tcW w:w="737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spacing w:line="1" w:lineRule="auto"/>
            </w:pPr>
          </w:p>
        </w:tc>
      </w:tr>
    </w:tbl>
    <w:p w:rsidR="009E51E2" w:rsidRDefault="009E51E2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9E51E2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ЗНАЧЕНИЯ</w:t>
            </w:r>
          </w:p>
          <w:p w:rsidR="009E51E2" w:rsidRDefault="000452B7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 результатов использования Субсидии</w:t>
            </w:r>
          </w:p>
        </w:tc>
      </w:tr>
      <w:tr w:rsidR="009E51E2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9E51E2" w:rsidRDefault="009E51E2">
      <w:pPr>
        <w:rPr>
          <w:vanish/>
        </w:rPr>
      </w:pPr>
    </w:p>
    <w:tbl>
      <w:tblPr>
        <w:tblOverlap w:val="never"/>
        <w:tblW w:w="14116" w:type="dxa"/>
        <w:tblInd w:w="57" w:type="dxa"/>
        <w:tblBorders>
          <w:top w:val="single" w:sz="6" w:space="0" w:color="000000"/>
          <w:left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857"/>
        <w:gridCol w:w="2636"/>
        <w:gridCol w:w="2061"/>
        <w:gridCol w:w="739"/>
        <w:gridCol w:w="1857"/>
        <w:gridCol w:w="564"/>
        <w:gridCol w:w="1298"/>
        <w:gridCol w:w="1298"/>
        <w:gridCol w:w="1298"/>
      </w:tblGrid>
      <w:tr w:rsidR="009E51E2">
        <w:trPr>
          <w:trHeight w:val="253"/>
        </w:trPr>
        <w:tc>
          <w:tcPr>
            <w:tcW w:w="51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мероприятия и (или) объектов капитального строительства (объектов недвижимого имущества)</w:t>
            </w:r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результата использования субсидии</w:t>
            </w:r>
          </w:p>
        </w:tc>
        <w:tc>
          <w:tcPr>
            <w:tcW w:w="7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243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39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Плановое значение результата использования субсидии</w:t>
            </w:r>
          </w:p>
        </w:tc>
      </w:tr>
      <w:tr w:rsidR="009E51E2">
        <w:trPr>
          <w:trHeight w:val="1"/>
        </w:trPr>
        <w:tc>
          <w:tcPr>
            <w:tcW w:w="510" w:type="dxa"/>
            <w:vMerge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264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3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260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плановый период</w:t>
            </w:r>
          </w:p>
        </w:tc>
      </w:tr>
      <w:tr w:rsidR="009E51E2">
        <w:tc>
          <w:tcPr>
            <w:tcW w:w="510" w:type="dxa"/>
            <w:vMerge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264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3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E51E2" w:rsidRDefault="000452B7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2025 г.</w:t>
            </w:r>
          </w:p>
        </w:tc>
      </w:tr>
    </w:tbl>
    <w:p w:rsidR="009E51E2" w:rsidRDefault="009E51E2">
      <w:pPr>
        <w:rPr>
          <w:vanish/>
        </w:rPr>
      </w:pPr>
      <w:bookmarkStart w:id="0" w:name="__bookmark_3"/>
      <w:bookmarkEnd w:id="0"/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9E51E2">
        <w:trPr>
          <w:tblHeader/>
        </w:trPr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4173" w:type="dxa"/>
              <w:tblBorders>
                <w:top w:val="single" w:sz="6" w:space="0" w:color="000000"/>
                <w:left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"/>
              <w:gridCol w:w="1865"/>
              <w:gridCol w:w="2647"/>
              <w:gridCol w:w="2069"/>
              <w:gridCol w:w="742"/>
              <w:gridCol w:w="1865"/>
              <w:gridCol w:w="566"/>
              <w:gridCol w:w="3909"/>
            </w:tblGrid>
            <w:tr w:rsidR="009E51E2">
              <w:tc>
                <w:tcPr>
                  <w:tcW w:w="510" w:type="dxa"/>
                  <w:tcBorders>
                    <w:top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64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6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2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90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E51E2" w:rsidRDefault="000452B7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</w:tbl>
          <w:p w:rsidR="009E51E2" w:rsidRDefault="009E51E2">
            <w:pPr>
              <w:spacing w:line="1" w:lineRule="auto"/>
            </w:pPr>
          </w:p>
        </w:tc>
      </w:tr>
      <w:tr w:rsidR="009E51E2">
        <w:trPr>
          <w:hidden/>
        </w:trPr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"/>
              <w:gridCol w:w="1865"/>
              <w:gridCol w:w="2647"/>
              <w:gridCol w:w="2069"/>
              <w:gridCol w:w="742"/>
              <w:gridCol w:w="1865"/>
              <w:gridCol w:w="566"/>
              <w:gridCol w:w="1303"/>
              <w:gridCol w:w="1303"/>
              <w:gridCol w:w="1303"/>
            </w:tblGrid>
            <w:tr w:rsidR="009E51E2">
              <w:tc>
                <w:tcPr>
                  <w:tcW w:w="51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r>
                    <w:rPr>
                      <w:color w:val="000000"/>
                      <w:sz w:val="22"/>
                      <w:szCs w:val="22"/>
                    </w:rPr>
                    <w:t xml:space="preserve"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дворовых территорий многоквартирных домов) в рамках подпрограммы «Благоустройство дворовых </w:t>
                  </w: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территорий многоквартирных домов Ростовской области» государственной программы Ростовской области «Формирование современной городской среды на территории Ростовской области»</w:t>
                  </w:r>
                </w:p>
              </w:tc>
              <w:tc>
                <w:tcPr>
                  <w:tcW w:w="26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благоустройство дворовых территорий многоквартирных домов</w:t>
                  </w:r>
                </w:p>
              </w:tc>
              <w:tc>
                <w:tcPr>
                  <w:tcW w:w="20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r>
                    <w:rPr>
                      <w:color w:val="000000"/>
                      <w:sz w:val="22"/>
                      <w:szCs w:val="22"/>
                    </w:rPr>
                    <w:t>Благоустройство дворовых территорий многоквартирных домов</w:t>
                  </w:r>
                </w:p>
              </w:tc>
              <w:tc>
                <w:tcPr>
                  <w:tcW w:w="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r>
                    <w:rPr>
                      <w:color w:val="000000"/>
                      <w:sz w:val="22"/>
                      <w:szCs w:val="22"/>
                    </w:rPr>
                    <w:t>811 0503 222F255552 523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ед</w:t>
                  </w:r>
                  <w:proofErr w:type="spellEnd"/>
                </w:p>
              </w:tc>
              <w:tc>
                <w:tcPr>
                  <w:tcW w:w="5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642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10,00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9E51E2" w:rsidRDefault="000452B7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</w:tbl>
          <w:p w:rsidR="009E51E2" w:rsidRDefault="009E51E2">
            <w:pPr>
              <w:spacing w:line="1" w:lineRule="auto"/>
            </w:pPr>
          </w:p>
        </w:tc>
      </w:tr>
      <w:tr w:rsidR="009E51E2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rPr>
                <w:color w:val="000000"/>
              </w:rPr>
            </w:pPr>
          </w:p>
        </w:tc>
      </w:tr>
    </w:tbl>
    <w:p w:rsidR="009E51E2" w:rsidRDefault="009E51E2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3642"/>
        <w:gridCol w:w="3642"/>
        <w:gridCol w:w="3642"/>
        <w:gridCol w:w="3645"/>
      </w:tblGrid>
      <w:tr w:rsidR="009E51E2">
        <w:trPr>
          <w:trHeight w:val="276"/>
        </w:trPr>
        <w:tc>
          <w:tcPr>
            <w:tcW w:w="14571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Подписи сторон:</w:t>
            </w:r>
          </w:p>
        </w:tc>
      </w:tr>
      <w:tr w:rsidR="009E51E2">
        <w:trPr>
          <w:trHeight w:val="230"/>
        </w:trPr>
        <w:tc>
          <w:tcPr>
            <w:tcW w:w="728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Первый заместитель министра</w:t>
            </w:r>
          </w:p>
        </w:tc>
        <w:tc>
          <w:tcPr>
            <w:tcW w:w="7287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</w:tr>
      <w:tr w:rsidR="009E51E2">
        <w:tc>
          <w:tcPr>
            <w:tcW w:w="3642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r>
              <w:rPr>
                <w:color w:val="000000"/>
                <w:sz w:val="24"/>
                <w:szCs w:val="24"/>
              </w:rPr>
              <w:t>/С. П. Орлов</w:t>
            </w:r>
          </w:p>
        </w:tc>
        <w:tc>
          <w:tcPr>
            <w:tcW w:w="3642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0452B7">
            <w:r>
              <w:rPr>
                <w:color w:val="000000"/>
                <w:sz w:val="24"/>
                <w:szCs w:val="24"/>
              </w:rPr>
              <w:t>/А. Н. Пикалов</w:t>
            </w:r>
          </w:p>
        </w:tc>
      </w:tr>
    </w:tbl>
    <w:p w:rsidR="009E51E2" w:rsidRDefault="009E51E2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9E51E2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51E2" w:rsidRDefault="009E51E2">
            <w:pPr>
              <w:spacing w:line="1" w:lineRule="auto"/>
            </w:pPr>
          </w:p>
        </w:tc>
      </w:tr>
      <w:tr w:rsidR="009E51E2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51E2" w:rsidRDefault="009E51E2">
            <w:pPr>
              <w:spacing w:line="1" w:lineRule="auto"/>
            </w:pPr>
          </w:p>
        </w:tc>
      </w:tr>
      <w:tr w:rsidR="009E51E2">
        <w:tc>
          <w:tcPr>
            <w:tcW w:w="14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2" w:rsidRDefault="009E51E2"/>
          <w:p w:rsidR="009E51E2" w:rsidRDefault="009E51E2"/>
          <w:tbl>
            <w:tblPr>
              <w:tblOverlap w:val="never"/>
              <w:tblW w:w="14069" w:type="dxa"/>
              <w:tblLayout w:type="fixed"/>
              <w:tblLook w:val="01E0" w:firstRow="1" w:lastRow="1" w:firstColumn="1" w:lastColumn="1" w:noHBand="0" w:noVBand="0"/>
            </w:tblPr>
            <w:tblGrid>
              <w:gridCol w:w="4689"/>
              <w:gridCol w:w="4689"/>
              <w:gridCol w:w="4691"/>
            </w:tblGrid>
            <w:tr w:rsidR="009E51E2" w:rsidTr="00AC7A52">
              <w:trPr>
                <w:trHeight w:val="20"/>
              </w:trPr>
              <w:tc>
                <w:tcPr>
                  <w:tcW w:w="46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9E51E2" w:rsidRDefault="000452B7">
                  <w:r>
                    <w:rPr>
                      <w:color w:val="000000"/>
                    </w:rPr>
                    <w:t>ДОКУМЕНТ ПОДПИСАН</w:t>
                  </w:r>
                </w:p>
                <w:p w:rsidR="009E51E2" w:rsidRDefault="000452B7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9E51E2" w:rsidRDefault="000452B7">
                  <w:r>
                    <w:rPr>
                      <w:color w:val="000000"/>
                    </w:rPr>
                    <w:t>Серийный номер сертификата: 24B1C6308BA88A970E8B0445AA393592</w:t>
                  </w:r>
                </w:p>
                <w:p w:rsidR="009E51E2" w:rsidRDefault="000452B7">
                  <w:r>
                    <w:rPr>
                      <w:color w:val="000000"/>
                    </w:rPr>
                    <w:t>Поставщик сертификата: Казначейство России</w:t>
                  </w:r>
                </w:p>
                <w:p w:rsidR="009E51E2" w:rsidRDefault="000452B7">
                  <w:r>
                    <w:rPr>
                      <w:color w:val="000000"/>
                    </w:rPr>
                    <w:t>Субъект сертификата: Орлов Сергей Петрович</w:t>
                  </w:r>
                </w:p>
                <w:p w:rsidR="009E51E2" w:rsidRDefault="000452B7">
                  <w:r>
                    <w:rPr>
                      <w:color w:val="000000"/>
                    </w:rPr>
                    <w:t>Действителен с: 26.12.2022 13:35</w:t>
                  </w:r>
                </w:p>
                <w:p w:rsidR="009E51E2" w:rsidRDefault="000452B7">
                  <w:r>
                    <w:rPr>
                      <w:color w:val="000000"/>
                    </w:rPr>
                    <w:t>Действителен по: 20.03.2024 13:35</w:t>
                  </w:r>
                </w:p>
                <w:p w:rsidR="009E51E2" w:rsidRDefault="009E51E2"/>
              </w:tc>
              <w:tc>
                <w:tcPr>
                  <w:tcW w:w="468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E51E2" w:rsidRDefault="009E51E2">
                  <w:pPr>
                    <w:spacing w:line="1" w:lineRule="auto"/>
                  </w:pPr>
                </w:p>
              </w:tc>
              <w:tc>
                <w:tcPr>
                  <w:tcW w:w="46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9E51E2" w:rsidRDefault="000452B7">
                  <w:r>
                    <w:rPr>
                      <w:color w:val="000000"/>
                    </w:rPr>
                    <w:t>ДОКУМЕНТ ПОДПИСАН</w:t>
                  </w:r>
                </w:p>
                <w:p w:rsidR="009E51E2" w:rsidRDefault="000452B7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9E51E2" w:rsidRDefault="000452B7">
                  <w:r>
                    <w:rPr>
                      <w:color w:val="000000"/>
                    </w:rPr>
                    <w:t>Серийный номер сертификата: 302C2D28B45F1934FA93C3F873138659</w:t>
                  </w:r>
                </w:p>
                <w:p w:rsidR="009E51E2" w:rsidRDefault="000452B7">
                  <w:r>
                    <w:rPr>
                      <w:color w:val="000000"/>
                    </w:rPr>
                    <w:t>Поставщик сертификата: Казначейство России</w:t>
                  </w:r>
                </w:p>
                <w:p w:rsidR="009E51E2" w:rsidRDefault="000452B7">
                  <w:r>
                    <w:rPr>
                      <w:color w:val="000000"/>
                    </w:rPr>
                    <w:t>Субъект сертификата: Пикалов Алексей Николаевич</w:t>
                  </w:r>
                </w:p>
                <w:p w:rsidR="009E51E2" w:rsidRDefault="000452B7">
                  <w:r>
                    <w:rPr>
                      <w:color w:val="000000"/>
                    </w:rPr>
                    <w:t>Действителен с: 16.02.2022 09:01</w:t>
                  </w:r>
                </w:p>
                <w:p w:rsidR="009E51E2" w:rsidRDefault="000452B7">
                  <w:r>
                    <w:rPr>
                      <w:color w:val="000000"/>
                    </w:rPr>
                    <w:t>Действителен по: 12.05.2023 09:01</w:t>
                  </w:r>
                </w:p>
              </w:tc>
            </w:tr>
          </w:tbl>
          <w:p w:rsidR="009E51E2" w:rsidRDefault="009E51E2">
            <w:pPr>
              <w:spacing w:line="1" w:lineRule="auto"/>
            </w:pPr>
          </w:p>
        </w:tc>
      </w:tr>
    </w:tbl>
    <w:p w:rsidR="000452B7" w:rsidRDefault="000452B7" w:rsidP="00163F72">
      <w:pPr>
        <w:tabs>
          <w:tab w:val="left" w:pos="5655"/>
        </w:tabs>
      </w:pPr>
      <w:bookmarkStart w:id="1" w:name="_GoBack"/>
      <w:bookmarkEnd w:id="1"/>
    </w:p>
    <w:sectPr w:rsidR="000452B7" w:rsidSect="00163F72">
      <w:headerReference w:type="default" r:id="rId6"/>
      <w:footerReference w:type="default" r:id="rId7"/>
      <w:pgSz w:w="16837" w:h="11905" w:orient="landscape"/>
      <w:pgMar w:top="850" w:right="1133" w:bottom="170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F70" w:rsidRDefault="00445F70" w:rsidP="009E51E2">
      <w:r>
        <w:separator/>
      </w:r>
    </w:p>
  </w:endnote>
  <w:endnote w:type="continuationSeparator" w:id="0">
    <w:p w:rsidR="00445F70" w:rsidRDefault="00445F70" w:rsidP="009E5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9E51E2">
      <w:trPr>
        <w:trHeight w:val="720"/>
      </w:trPr>
      <w:tc>
        <w:tcPr>
          <w:tcW w:w="10704" w:type="dxa"/>
        </w:tcPr>
        <w:p w:rsidR="009E51E2" w:rsidRDefault="009E51E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F70" w:rsidRDefault="00445F70" w:rsidP="009E51E2">
      <w:r>
        <w:separator/>
      </w:r>
    </w:p>
  </w:footnote>
  <w:footnote w:type="continuationSeparator" w:id="0">
    <w:p w:rsidR="00445F70" w:rsidRDefault="00445F70" w:rsidP="009E5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E2"/>
    <w:rsid w:val="000452B7"/>
    <w:rsid w:val="000A4849"/>
    <w:rsid w:val="00163F72"/>
    <w:rsid w:val="00445F70"/>
    <w:rsid w:val="009E51E2"/>
    <w:rsid w:val="00AC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2134F-9212-4426-9B66-F604C6B2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E51E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7A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A52"/>
  </w:style>
  <w:style w:type="paragraph" w:styleId="a6">
    <w:name w:val="footer"/>
    <w:basedOn w:val="a"/>
    <w:link w:val="a7"/>
    <w:uiPriority w:val="99"/>
    <w:unhideWhenUsed/>
    <w:rsid w:val="00AC7A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Наталья Леонидовна</dc:creator>
  <cp:keywords/>
  <dc:description/>
  <cp:lastModifiedBy>Тропина Наталья Леонидовна</cp:lastModifiedBy>
  <cp:revision>2</cp:revision>
  <dcterms:created xsi:type="dcterms:W3CDTF">2023-04-13T12:04:00Z</dcterms:created>
  <dcterms:modified xsi:type="dcterms:W3CDTF">2023-04-13T12:04:00Z</dcterms:modified>
</cp:coreProperties>
</file>