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0C7731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0C7731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9860B7">
        <w:rPr>
          <w:rFonts w:eastAsiaTheme="minorHAnsi"/>
          <w:sz w:val="28"/>
          <w:szCs w:val="28"/>
          <w:lang w:eastAsia="en-US"/>
        </w:rPr>
        <w:br/>
      </w:r>
      <w:r w:rsidR="00825E9E" w:rsidRPr="000C7731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Pr="000C773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0C7731" w:rsidRDefault="00F70BCA" w:rsidP="00022B39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0C7731" w:rsidRPr="000C7731">
        <w:rPr>
          <w:rFonts w:eastAsiaTheme="minorHAnsi"/>
          <w:i/>
          <w:sz w:val="28"/>
          <w:szCs w:val="28"/>
          <w:lang w:eastAsia="en-US"/>
        </w:rPr>
        <w:t>«</w:t>
      </w:r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мобильного </w:t>
      </w:r>
      <w:proofErr w:type="spellStart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измельчителя</w:t>
      </w:r>
      <w:proofErr w:type="spellEnd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 веток на автомобильном прицепе </w:t>
      </w:r>
      <w:proofErr w:type="gramStart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для</w:t>
      </w:r>
      <w:proofErr w:type="gramEnd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proofErr w:type="gramStart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МАУК</w:t>
      </w:r>
      <w:proofErr w:type="gramEnd"/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 "Дирекция парков города </w:t>
      </w:r>
      <w:r w:rsidR="000C7731" w:rsidRPr="000C7731">
        <w:rPr>
          <w:rFonts w:eastAsiaTheme="minorHAnsi"/>
          <w:i/>
          <w:sz w:val="28"/>
          <w:szCs w:val="28"/>
          <w:u w:val="single"/>
          <w:lang w:eastAsia="en-US"/>
        </w:rPr>
        <w:br/>
        <w:t>Ростова-на-Дону»</w:t>
      </w:r>
      <w:r w:rsidRPr="000C773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0C7731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9860B7" w:rsidRPr="000C7731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0C773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0C7731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185AB7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13</w:t>
      </w:r>
      <w:r w:rsidR="00185AB7" w:rsidRPr="000C7731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6</w:t>
      </w:r>
      <w:r w:rsidR="00185AB7" w:rsidRPr="000C7731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0C7731" w:rsidRPr="000C7731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185AB7" w:rsidRPr="000C7731">
        <w:rPr>
          <w:rFonts w:eastAsiaTheme="minorHAnsi"/>
          <w:i/>
          <w:sz w:val="28"/>
          <w:szCs w:val="28"/>
          <w:u w:val="single"/>
          <w:lang w:eastAsia="en-US"/>
        </w:rPr>
        <w:t xml:space="preserve">по </w:t>
      </w:r>
      <w:r w:rsidR="008B62C6" w:rsidRPr="000C7731">
        <w:rPr>
          <w:rFonts w:eastAsiaTheme="minorHAnsi"/>
          <w:i/>
          <w:sz w:val="28"/>
          <w:szCs w:val="28"/>
          <w:u w:val="single"/>
          <w:lang w:eastAsia="en-US"/>
        </w:rPr>
        <w:t>28.08</w:t>
      </w:r>
      <w:r w:rsidR="00185AB7" w:rsidRPr="000C7731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022B39" w:rsidRPr="000C7731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Pr="000C7731">
        <w:rPr>
          <w:rFonts w:eastAsiaTheme="minorHAnsi"/>
          <w:i/>
          <w:sz w:val="28"/>
          <w:szCs w:val="28"/>
          <w:u w:val="single"/>
          <w:lang w:eastAsia="en-US"/>
        </w:rPr>
        <w:t>.</w:t>
      </w:r>
      <w:bookmarkStart w:id="0" w:name="_GoBack"/>
      <w:bookmarkEnd w:id="0"/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0C7731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7731">
              <w:rPr>
                <w:color w:val="000000" w:themeColor="text1"/>
                <w:sz w:val="24"/>
              </w:rPr>
              <w:t>№</w:t>
            </w:r>
          </w:p>
          <w:p w:rsidR="00F70BCA" w:rsidRPr="000C7731" w:rsidRDefault="00F70BCA" w:rsidP="00682EBD">
            <w:pPr>
              <w:contextualSpacing/>
              <w:jc w:val="center"/>
              <w:rPr>
                <w:sz w:val="24"/>
              </w:rPr>
            </w:pPr>
            <w:proofErr w:type="gramStart"/>
            <w:r w:rsidRPr="000C7731">
              <w:rPr>
                <w:color w:val="000000" w:themeColor="text1"/>
                <w:sz w:val="24"/>
              </w:rPr>
              <w:t>п</w:t>
            </w:r>
            <w:proofErr w:type="gramEnd"/>
            <w:r w:rsidRPr="000C7731">
              <w:rPr>
                <w:color w:val="000000" w:themeColor="text1"/>
                <w:sz w:val="24"/>
              </w:rPr>
              <w:t>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</w:rPr>
            </w:pPr>
            <w:r w:rsidRPr="000C7731"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</w:rPr>
              <w:t>в рамках реализации инициативного проекта</w:t>
            </w:r>
          </w:p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</w:rPr>
            </w:pPr>
            <w:r w:rsidRPr="000C7731">
              <w:rPr>
                <w:sz w:val="24"/>
              </w:rPr>
              <w:t xml:space="preserve">Стоимость </w:t>
            </w:r>
          </w:p>
          <w:p w:rsidR="00F70BCA" w:rsidRPr="000C7731" w:rsidRDefault="00F70BCA" w:rsidP="00682EBD">
            <w:pPr>
              <w:contextualSpacing/>
              <w:jc w:val="center"/>
              <w:rPr>
                <w:sz w:val="24"/>
              </w:rPr>
            </w:pPr>
            <w:r w:rsidRPr="000C7731"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</w:rPr>
              <w:t>в рамках реализации инициативного проекта</w:t>
            </w:r>
            <w:r w:rsidRPr="000C7731">
              <w:rPr>
                <w:sz w:val="24"/>
                <w:vertAlign w:val="superscript"/>
              </w:rPr>
              <w:t>*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0C7731">
              <w:rPr>
                <w:sz w:val="24"/>
              </w:rPr>
              <w:t xml:space="preserve">Ф.И.О. физического лица </w:t>
            </w:r>
            <w:r w:rsidR="000C7731">
              <w:rPr>
                <w:sz w:val="24"/>
              </w:rPr>
              <w:br/>
            </w:r>
            <w:r w:rsidRPr="000C7731">
              <w:rPr>
                <w:sz w:val="24"/>
              </w:rPr>
              <w:t>и (или) индивидуального предпринимателя, наименование юридического лица, выполнившего работу</w:t>
            </w:r>
            <w:r w:rsidRPr="000C7731">
              <w:rPr>
                <w:sz w:val="24"/>
                <w:vertAlign w:val="superscript"/>
              </w:rPr>
              <w:t>**</w:t>
            </w:r>
            <w:r w:rsidRPr="000C7731">
              <w:rPr>
                <w:sz w:val="24"/>
              </w:rPr>
              <w:t xml:space="preserve"> </w:t>
            </w:r>
          </w:p>
        </w:tc>
      </w:tr>
      <w:tr w:rsidR="00F70BCA" w:rsidRPr="000C7731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4</w:t>
            </w:r>
          </w:p>
        </w:tc>
      </w:tr>
      <w:tr w:rsidR="00F70BCA" w:rsidRPr="000C7731" w:rsidTr="004E0DA8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F70BCA" w:rsidP="004E0DA8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022B39" w:rsidP="00F10FCD">
            <w:pPr>
              <w:contextualSpacing/>
              <w:rPr>
                <w:sz w:val="24"/>
                <w:szCs w:val="24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 xml:space="preserve">Приобретение мобильного </w:t>
            </w:r>
            <w:proofErr w:type="spellStart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измельчителя</w:t>
            </w:r>
            <w:proofErr w:type="spellEnd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 xml:space="preserve"> веток на автомобильном прицепе </w:t>
            </w:r>
            <w:proofErr w:type="gramStart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для</w:t>
            </w:r>
            <w:proofErr w:type="gramEnd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МАУК</w:t>
            </w:r>
            <w:proofErr w:type="gramEnd"/>
            <w:r w:rsidRPr="000C7731">
              <w:rPr>
                <w:rFonts w:eastAsiaTheme="minorHAnsi"/>
                <w:sz w:val="24"/>
                <w:szCs w:val="28"/>
                <w:lang w:eastAsia="en-US"/>
              </w:rPr>
              <w:t xml:space="preserve"> "Дирекция парков города Ростова-на-Дону"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022B39" w:rsidP="00185AB7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1 495 100,00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022B39" w:rsidP="00F10FC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 xml:space="preserve">ИП </w:t>
            </w:r>
            <w:proofErr w:type="spellStart"/>
            <w:r w:rsidRPr="000C7731">
              <w:rPr>
                <w:sz w:val="24"/>
                <w:szCs w:val="24"/>
              </w:rPr>
              <w:t>Хатламаджиев</w:t>
            </w:r>
            <w:proofErr w:type="spellEnd"/>
            <w:r w:rsidRPr="000C7731">
              <w:rPr>
                <w:sz w:val="24"/>
                <w:szCs w:val="24"/>
              </w:rPr>
              <w:t xml:space="preserve"> М.А.</w:t>
            </w:r>
          </w:p>
        </w:tc>
      </w:tr>
      <w:tr w:rsidR="00F70BCA" w:rsidRPr="000C7731" w:rsidTr="004E0DA8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F70BCA" w:rsidP="004E0DA8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022B39" w:rsidP="004E0DA8">
            <w:pPr>
              <w:rPr>
                <w:sz w:val="24"/>
                <w:szCs w:val="24"/>
              </w:rPr>
            </w:pPr>
            <w:r w:rsidRPr="000C7731">
              <w:rPr>
                <w:sz w:val="24"/>
              </w:rPr>
              <w:t xml:space="preserve">Навес для хранения </w:t>
            </w:r>
            <w:proofErr w:type="spellStart"/>
            <w:r w:rsidRPr="000C7731">
              <w:rPr>
                <w:sz w:val="24"/>
              </w:rPr>
              <w:t>измельчителя</w:t>
            </w:r>
            <w:proofErr w:type="spellEnd"/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8B62C6" w:rsidP="004B5239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имущественное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0C7731" w:rsidRDefault="00185AB7" w:rsidP="004B5239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МАУК «Дирекция парков города Ростова-на-Дону»</w:t>
            </w:r>
          </w:p>
        </w:tc>
      </w:tr>
      <w:tr w:rsidR="004B5239" w:rsidRPr="000C7731" w:rsidTr="004E0DA8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39" w:rsidRPr="000C7731" w:rsidRDefault="004B5239" w:rsidP="004E0DA8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39" w:rsidRPr="000C7731" w:rsidRDefault="00022B39" w:rsidP="004E0DA8">
            <w:pPr>
              <w:rPr>
                <w:rFonts w:eastAsiaTheme="minorHAnsi"/>
                <w:sz w:val="24"/>
                <w:szCs w:val="28"/>
                <w:lang w:eastAsia="en-US"/>
              </w:rPr>
            </w:pPr>
            <w:r w:rsidRPr="000C7731">
              <w:rPr>
                <w:sz w:val="24"/>
              </w:rPr>
              <w:t xml:space="preserve">Приобретение комплекта защитного инвентаря для оператора </w:t>
            </w:r>
            <w:proofErr w:type="spellStart"/>
            <w:r w:rsidRPr="000C7731">
              <w:rPr>
                <w:sz w:val="24"/>
              </w:rPr>
              <w:t>измельчителя</w:t>
            </w:r>
            <w:proofErr w:type="spellEnd"/>
            <w:r w:rsidRPr="000C7731">
              <w:rPr>
                <w:sz w:val="24"/>
              </w:rPr>
              <w:t xml:space="preserve"> - перчатки, очки, наушники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39" w:rsidRPr="000C7731" w:rsidRDefault="008B62C6" w:rsidP="004B5239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имущественное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39" w:rsidRPr="000C7731" w:rsidRDefault="004E0DA8" w:rsidP="004B5239">
            <w:pPr>
              <w:contextualSpacing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МАУК «Дирекция парков города Ростова-на-Дону»</w:t>
            </w:r>
          </w:p>
        </w:tc>
      </w:tr>
      <w:tr w:rsidR="00022B39" w:rsidRPr="000C7731" w:rsidTr="004E0DA8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39" w:rsidRPr="000C7731" w:rsidRDefault="004E0DA8" w:rsidP="004E0DA8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4.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9" w:rsidRPr="000C7731" w:rsidRDefault="004E0DA8" w:rsidP="004E0DA8">
            <w:pPr>
              <w:rPr>
                <w:rFonts w:eastAsiaTheme="minorHAnsi"/>
                <w:sz w:val="24"/>
                <w:szCs w:val="28"/>
                <w:lang w:eastAsia="en-US"/>
              </w:rPr>
            </w:pPr>
            <w:r w:rsidRPr="000C7731">
              <w:rPr>
                <w:sz w:val="24"/>
              </w:rPr>
              <w:t>Предоставление дизельного топлива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39" w:rsidRPr="000C7731" w:rsidRDefault="008B62C6" w:rsidP="004B5239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rFonts w:eastAsiaTheme="minorHAnsi"/>
                <w:sz w:val="24"/>
                <w:szCs w:val="28"/>
                <w:lang w:eastAsia="en-US"/>
              </w:rPr>
              <w:t>имущественное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B39" w:rsidRPr="000C7731" w:rsidRDefault="004E0DA8" w:rsidP="004E0DA8">
            <w:pPr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proofErr w:type="spellStart"/>
            <w:r w:rsidRPr="000C7731">
              <w:rPr>
                <w:sz w:val="24"/>
              </w:rPr>
              <w:t>Бухтияров</w:t>
            </w:r>
            <w:proofErr w:type="spellEnd"/>
            <w:r w:rsidRPr="000C7731">
              <w:rPr>
                <w:sz w:val="24"/>
              </w:rPr>
              <w:t xml:space="preserve"> Артем Валерьевич</w:t>
            </w:r>
          </w:p>
        </w:tc>
      </w:tr>
      <w:tr w:rsidR="00F70BCA" w:rsidRPr="000C7731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rPr>
                <w:sz w:val="24"/>
              </w:rPr>
            </w:pPr>
            <w:r w:rsidRPr="000C7731">
              <w:rPr>
                <w:sz w:val="24"/>
              </w:rPr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4E0DA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1 495 100,00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C773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0C7731" w:rsidTr="00F10FCD">
        <w:trPr>
          <w:tblHeader/>
        </w:trPr>
        <w:tc>
          <w:tcPr>
            <w:tcW w:w="3185" w:type="dxa"/>
            <w:vMerge w:val="restart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 xml:space="preserve">Сведения </w:t>
            </w:r>
          </w:p>
          <w:p w:rsidR="00F70BCA" w:rsidRPr="000C7731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Планируемый</w:t>
            </w:r>
          </w:p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 xml:space="preserve">Фактический </w:t>
            </w:r>
          </w:p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0C7731" w:rsidTr="00F10FCD">
        <w:trPr>
          <w:tblHeader/>
        </w:trPr>
        <w:tc>
          <w:tcPr>
            <w:tcW w:w="3185" w:type="dxa"/>
            <w:vMerge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0C7731" w:rsidTr="00F10FCD">
        <w:trPr>
          <w:tblHeader/>
        </w:trPr>
        <w:tc>
          <w:tcPr>
            <w:tcW w:w="3185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0C77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0C7731" w:rsidTr="00F10FCD">
        <w:tc>
          <w:tcPr>
            <w:tcW w:w="3185" w:type="dxa"/>
          </w:tcPr>
          <w:p w:rsidR="00F70BCA" w:rsidRPr="000C7731" w:rsidRDefault="00F70BCA" w:rsidP="00682EBD">
            <w:pPr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100</w:t>
            </w:r>
          </w:p>
        </w:tc>
        <w:tc>
          <w:tcPr>
            <w:tcW w:w="1783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</w:tcPr>
          <w:p w:rsidR="00F70BCA" w:rsidRPr="000C7731" w:rsidRDefault="00F70BCA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100</w:t>
            </w:r>
          </w:p>
        </w:tc>
      </w:tr>
      <w:tr w:rsidR="00F10FCD" w:rsidRPr="000C7731" w:rsidTr="00F10FCD">
        <w:tc>
          <w:tcPr>
            <w:tcW w:w="3185" w:type="dxa"/>
          </w:tcPr>
          <w:p w:rsidR="00F10FCD" w:rsidRPr="000C7731" w:rsidRDefault="00F10FCD" w:rsidP="00682EBD">
            <w:pPr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83" w:type="dxa"/>
          </w:tcPr>
          <w:p w:rsidR="00F10FCD" w:rsidRPr="000C7731" w:rsidRDefault="000C7731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968,8</w:t>
            </w:r>
          </w:p>
        </w:tc>
        <w:tc>
          <w:tcPr>
            <w:tcW w:w="1784" w:type="dxa"/>
          </w:tcPr>
          <w:p w:rsidR="00F10FCD" w:rsidRPr="000C7731" w:rsidRDefault="004E0DA8" w:rsidP="00682EB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64,8</w:t>
            </w:r>
            <w:r w:rsidR="003A1177" w:rsidRPr="000C7731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</w:tcPr>
          <w:p w:rsidR="00F10FCD" w:rsidRPr="000C7731" w:rsidRDefault="004E0DA8" w:rsidP="000C7731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968,8</w:t>
            </w:r>
          </w:p>
        </w:tc>
        <w:tc>
          <w:tcPr>
            <w:tcW w:w="1784" w:type="dxa"/>
          </w:tcPr>
          <w:p w:rsidR="00F10FCD" w:rsidRPr="000C7731" w:rsidRDefault="004E0DA8" w:rsidP="00CA7695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64,8</w:t>
            </w:r>
            <w:r w:rsidR="003A1177" w:rsidRPr="000C7731">
              <w:rPr>
                <w:sz w:val="24"/>
                <w:szCs w:val="24"/>
              </w:rPr>
              <w:t>%</w:t>
            </w:r>
          </w:p>
        </w:tc>
      </w:tr>
      <w:tr w:rsidR="00F10FCD" w:rsidRPr="000C7731" w:rsidTr="006B7AEF">
        <w:tc>
          <w:tcPr>
            <w:tcW w:w="3185" w:type="dxa"/>
          </w:tcPr>
          <w:p w:rsidR="00F10FCD" w:rsidRPr="000C7731" w:rsidRDefault="00F10FCD" w:rsidP="00682EBD">
            <w:pPr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lastRenderedPageBreak/>
              <w:t xml:space="preserve">объем собственных средств местного бюджета </w:t>
            </w:r>
          </w:p>
        </w:tc>
        <w:tc>
          <w:tcPr>
            <w:tcW w:w="1783" w:type="dxa"/>
            <w:vAlign w:val="center"/>
          </w:tcPr>
          <w:p w:rsidR="00F10FCD" w:rsidRPr="000C7731" w:rsidRDefault="000C7731" w:rsidP="000C7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376,3</w:t>
            </w:r>
          </w:p>
        </w:tc>
        <w:tc>
          <w:tcPr>
            <w:tcW w:w="1784" w:type="dxa"/>
            <w:vAlign w:val="center"/>
          </w:tcPr>
          <w:p w:rsidR="00F10FCD" w:rsidRPr="000C7731" w:rsidRDefault="003A1177" w:rsidP="00F10FC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25,2</w:t>
            </w:r>
            <w:r w:rsidR="00F10FCD" w:rsidRPr="000C7731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vAlign w:val="center"/>
          </w:tcPr>
          <w:p w:rsidR="00F10FCD" w:rsidRPr="000C7731" w:rsidRDefault="003A1177" w:rsidP="000C7731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376,</w:t>
            </w:r>
            <w:r w:rsidR="000C7731">
              <w:rPr>
                <w:sz w:val="24"/>
                <w:szCs w:val="24"/>
              </w:rPr>
              <w:t>3</w:t>
            </w:r>
          </w:p>
        </w:tc>
        <w:tc>
          <w:tcPr>
            <w:tcW w:w="1784" w:type="dxa"/>
            <w:vAlign w:val="center"/>
          </w:tcPr>
          <w:p w:rsidR="00F10FCD" w:rsidRPr="000C7731" w:rsidRDefault="003A1177" w:rsidP="00CA7695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25,2</w:t>
            </w:r>
            <w:r w:rsidR="00F10FCD" w:rsidRPr="000C7731">
              <w:rPr>
                <w:sz w:val="24"/>
                <w:szCs w:val="24"/>
              </w:rPr>
              <w:t>%</w:t>
            </w:r>
          </w:p>
        </w:tc>
      </w:tr>
      <w:tr w:rsidR="00F10FCD" w:rsidRPr="000C7731" w:rsidTr="006B7AEF">
        <w:tc>
          <w:tcPr>
            <w:tcW w:w="3185" w:type="dxa"/>
          </w:tcPr>
          <w:p w:rsidR="00F10FCD" w:rsidRPr="000C7731" w:rsidRDefault="00F10FCD" w:rsidP="00682EBD">
            <w:pPr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3" w:type="dxa"/>
            <w:vAlign w:val="center"/>
          </w:tcPr>
          <w:p w:rsidR="00F10FCD" w:rsidRPr="000C7731" w:rsidRDefault="00F10FCD" w:rsidP="00F10F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:rsidR="00F10FCD" w:rsidRPr="000C7731" w:rsidRDefault="00F10FCD" w:rsidP="00F10F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  <w:vAlign w:val="center"/>
          </w:tcPr>
          <w:p w:rsidR="00F10FCD" w:rsidRPr="000C7731" w:rsidRDefault="00F10FCD" w:rsidP="00CA76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:rsidR="00F10FCD" w:rsidRPr="000C7731" w:rsidRDefault="00F10FCD" w:rsidP="00CA7695">
            <w:pPr>
              <w:jc w:val="center"/>
              <w:rPr>
                <w:sz w:val="24"/>
                <w:szCs w:val="24"/>
              </w:rPr>
            </w:pPr>
          </w:p>
        </w:tc>
      </w:tr>
      <w:tr w:rsidR="00F10FCD" w:rsidRPr="000C7731" w:rsidTr="006B7AEF">
        <w:tc>
          <w:tcPr>
            <w:tcW w:w="3185" w:type="dxa"/>
          </w:tcPr>
          <w:p w:rsidR="00F10FCD" w:rsidRPr="000C7731" w:rsidRDefault="00F10FCD" w:rsidP="00682EBD">
            <w:pPr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  <w:vAlign w:val="center"/>
          </w:tcPr>
          <w:p w:rsidR="00F10FCD" w:rsidRPr="000C7731" w:rsidRDefault="003A1177" w:rsidP="00F10FC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150</w:t>
            </w:r>
            <w:r w:rsidR="00F10FCD" w:rsidRPr="000C7731">
              <w:rPr>
                <w:sz w:val="24"/>
                <w:szCs w:val="24"/>
              </w:rPr>
              <w:t>,00</w:t>
            </w:r>
          </w:p>
        </w:tc>
        <w:tc>
          <w:tcPr>
            <w:tcW w:w="1784" w:type="dxa"/>
            <w:vAlign w:val="center"/>
          </w:tcPr>
          <w:p w:rsidR="00F10FCD" w:rsidRPr="000C7731" w:rsidRDefault="00F10FCD" w:rsidP="00F10FCD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10,0%</w:t>
            </w:r>
          </w:p>
        </w:tc>
        <w:tc>
          <w:tcPr>
            <w:tcW w:w="1783" w:type="dxa"/>
            <w:vAlign w:val="center"/>
          </w:tcPr>
          <w:p w:rsidR="00F10FCD" w:rsidRPr="000C7731" w:rsidRDefault="003A1177" w:rsidP="00CA7695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150</w:t>
            </w:r>
            <w:r w:rsidR="00F10FCD" w:rsidRPr="000C7731">
              <w:rPr>
                <w:sz w:val="24"/>
                <w:szCs w:val="24"/>
              </w:rPr>
              <w:t>,00</w:t>
            </w:r>
          </w:p>
        </w:tc>
        <w:tc>
          <w:tcPr>
            <w:tcW w:w="1784" w:type="dxa"/>
            <w:vAlign w:val="center"/>
          </w:tcPr>
          <w:p w:rsidR="00F10FCD" w:rsidRPr="000C7731" w:rsidRDefault="00F10FCD" w:rsidP="00CA7695">
            <w:pPr>
              <w:jc w:val="center"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10,0%</w:t>
            </w:r>
          </w:p>
        </w:tc>
      </w:tr>
      <w:tr w:rsidR="00F70BCA" w:rsidRPr="000C7731" w:rsidTr="00F10FCD">
        <w:tc>
          <w:tcPr>
            <w:tcW w:w="3185" w:type="dxa"/>
          </w:tcPr>
          <w:p w:rsidR="00F70BCA" w:rsidRPr="000C7731" w:rsidRDefault="00F70BCA" w:rsidP="00682EBD">
            <w:pPr>
              <w:contextualSpacing/>
              <w:rPr>
                <w:sz w:val="24"/>
                <w:szCs w:val="24"/>
              </w:rPr>
            </w:pPr>
            <w:r w:rsidRPr="000C7731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0C7731" w:rsidRDefault="00F70BCA" w:rsidP="00682EBD">
            <w:pPr>
              <w:rPr>
                <w:sz w:val="24"/>
                <w:szCs w:val="24"/>
              </w:rPr>
            </w:pP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Pr="00E954A7" w:rsidRDefault="003A1177" w:rsidP="00884EA8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7700" cy="1078707"/>
                  <wp:effectExtent l="19050" t="0" r="6350" b="0"/>
                  <wp:docPr id="2" name="Рисунок 1" descr="C:\Users\zamdi\OneDrive\Рабочий стол\Артем документы\Инициативное бюджетирование\2022 год\++Корректировка после замечаний город\WhatsApp Image 2023-11-17 at 16.05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mdi\OneDrive\Рабочий стол\Артем документы\Инициативное бюджетирование\2022 год\++Корректировка после замечаний город\WhatsApp Image 2023-11-17 at 16.05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736" cy="1079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Pr="00E954A7" w:rsidRDefault="003A1177" w:rsidP="003A117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43100" cy="1502397"/>
                  <wp:effectExtent l="19050" t="0" r="0" b="0"/>
                  <wp:docPr id="8" name="Рисунок 2" descr="C:\Users\zamdi\OneDrive\Рабочий стол\Артем документы\Инициативное бюджетирование\2022 год\++Корректировка после замечаний город\WhatsApp Image 2023-11-17 at 16.05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amdi\OneDrive\Рабочий стол\Артем документы\Инициативное бюджетирование\2022 год\++Корректировка после замечаний город\WhatsApp Image 2023-11-17 at 16.05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43100" cy="1502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185AB7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Pr="00E954A7" w:rsidRDefault="003A1177" w:rsidP="003A117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0150" cy="1389459"/>
                  <wp:effectExtent l="19050" t="0" r="6350" b="0"/>
                  <wp:docPr id="9" name="Рисунок 3" descr="C:\Users\zamdi\OneDrive\Рабочий стол\Артем документы\Инициативное бюджетирование\2022 год\++Корректировка после замечаний город\WhatsApp Image 2023-11-17 at 16.06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amdi\OneDrive\Рабочий стол\Артем документы\Инициативное бюджетирование\2022 год\++Корректировка после замечаний город\WhatsApp Image 2023-11-17 at 16.06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635" cy="1390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177" w:rsidRPr="00E954A7" w:rsidTr="00185AB7">
        <w:tc>
          <w:tcPr>
            <w:tcW w:w="778" w:type="dxa"/>
          </w:tcPr>
          <w:p w:rsidR="003A1177" w:rsidRPr="00E954A7" w:rsidRDefault="003A1177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4.</w:t>
            </w:r>
          </w:p>
        </w:tc>
        <w:tc>
          <w:tcPr>
            <w:tcW w:w="4770" w:type="dxa"/>
          </w:tcPr>
          <w:p w:rsidR="003A1177" w:rsidRPr="00E954A7" w:rsidRDefault="003A1177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3A1177" w:rsidRPr="00E954A7" w:rsidRDefault="003A1177" w:rsidP="003A117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98134" cy="1123950"/>
                  <wp:effectExtent l="19050" t="0" r="2116" b="0"/>
                  <wp:docPr id="10" name="Рисунок 4" descr="C:\Users\zamdi\OneDrive\Рабочий стол\Артем документы\Инициативное бюджетирование\2022 год\++Корректировка после замечаний город\WhatsApp Image 2023-11-17 at 16.06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zamdi\OneDrive\Рабочий стол\Артем документы\Инициативное бюджетирование\2022 год\++Корректировка после замечаний город\WhatsApp Image 2023-11-17 at 16.06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701" cy="1126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0C7731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22B39"/>
    <w:rsid w:val="0007526F"/>
    <w:rsid w:val="000C7731"/>
    <w:rsid w:val="001003BA"/>
    <w:rsid w:val="00185AB7"/>
    <w:rsid w:val="002E7FB0"/>
    <w:rsid w:val="003A1177"/>
    <w:rsid w:val="004B5239"/>
    <w:rsid w:val="004E0DA8"/>
    <w:rsid w:val="00825E9E"/>
    <w:rsid w:val="008544E9"/>
    <w:rsid w:val="00884EA8"/>
    <w:rsid w:val="008B62C6"/>
    <w:rsid w:val="00942424"/>
    <w:rsid w:val="009860B7"/>
    <w:rsid w:val="00F10FCD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E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RZD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5</cp:revision>
  <dcterms:created xsi:type="dcterms:W3CDTF">2023-11-17T12:42:00Z</dcterms:created>
  <dcterms:modified xsi:type="dcterms:W3CDTF">2023-11-20T11:40:00Z</dcterms:modified>
</cp:coreProperties>
</file>