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695" w:rsidRPr="009B0695" w:rsidRDefault="009B06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>АДМИНИСТРАЦИЯ ГОРОДА РОСТОВА-НА-ДОНУ</w:t>
      </w:r>
    </w:p>
    <w:p w:rsidR="009B0695" w:rsidRPr="009B0695" w:rsidRDefault="009B0695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9B0695" w:rsidRPr="009B0695" w:rsidRDefault="009B06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B0695" w:rsidRPr="009B0695" w:rsidRDefault="009B06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>от 30 июля 2024 г. N 929</w:t>
      </w:r>
    </w:p>
    <w:p w:rsidR="009B0695" w:rsidRPr="009B0695" w:rsidRDefault="009B0695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9B0695" w:rsidRPr="009B0695" w:rsidRDefault="009B06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>ОБ УСТАНОВЛЕНИИ ЛЬГОТНОЙ АРЕНДНОЙ ПЛАТЫ ЗА ЗЕМЕЛЬНЫЕ УЧАСТКИ</w:t>
      </w:r>
    </w:p>
    <w:p w:rsidR="009B0695" w:rsidRPr="009B0695" w:rsidRDefault="009B06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>ДЛЯ УЧАСТНИКОВ СПЕЦИАЛЬНОЙ ВОЕННОЙ ОПЕРАЦИИ И ЧЛЕНОВ ИХ</w:t>
      </w:r>
    </w:p>
    <w:p w:rsidR="009B0695" w:rsidRPr="009B0695" w:rsidRDefault="009B069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>СЕМЕЙ НА ТЕРРИТОРИИ ГОРОДА РОСТОВА-НА-ДОНУ</w:t>
      </w:r>
    </w:p>
    <w:p w:rsidR="009B0695" w:rsidRPr="009B0695" w:rsidRDefault="009B06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0695" w:rsidRPr="009B0695" w:rsidRDefault="009B06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069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4">
        <w:r w:rsidRPr="009B0695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9B0695">
        <w:rPr>
          <w:rFonts w:ascii="Times New Roman" w:hAnsi="Times New Roman" w:cs="Times New Roman"/>
          <w:sz w:val="24"/>
          <w:szCs w:val="24"/>
        </w:rPr>
        <w:t xml:space="preserve"> от 14.03.2022 N 58-ФЗ "О внесении изменений в отдельные законодательные акты Российской Федерации", </w:t>
      </w:r>
      <w:hyperlink r:id="rId5">
        <w:r w:rsidRPr="009B0695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9B0695">
        <w:rPr>
          <w:rFonts w:ascii="Times New Roman" w:hAnsi="Times New Roman" w:cs="Times New Roman"/>
          <w:sz w:val="24"/>
          <w:szCs w:val="24"/>
        </w:rPr>
        <w:t xml:space="preserve"> Правительства Ростовской области от 10.06.2024 N 401 "Об установлении льготной арендной платы за земельные участки для участников специальной военной операции и членов их семей", </w:t>
      </w:r>
      <w:hyperlink r:id="rId6">
        <w:r w:rsidRPr="009B0695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9B0695">
        <w:rPr>
          <w:rFonts w:ascii="Times New Roman" w:hAnsi="Times New Roman" w:cs="Times New Roman"/>
          <w:sz w:val="24"/>
          <w:szCs w:val="24"/>
        </w:rPr>
        <w:t xml:space="preserve"> Администрации города Ростова-на-Дону от 09.07.2015 N 576 "О расчете арендной платы и ставках арендной платы по</w:t>
      </w:r>
      <w:proofErr w:type="gramEnd"/>
      <w:r w:rsidRPr="009B0695">
        <w:rPr>
          <w:rFonts w:ascii="Times New Roman" w:hAnsi="Times New Roman" w:cs="Times New Roman"/>
          <w:sz w:val="24"/>
          <w:szCs w:val="24"/>
        </w:rPr>
        <w:t xml:space="preserve"> видам использования земельных участков, государственная собственность на которые не разграничена, а также земельных участков, находящихся в муниципальной собственности города Ростова-на-Дону, расположенных в границах муниципального образования "Город Ростов-на-Дону", и признании утратившими силу некоторых правовых актов Администрации города Ростова-на-Дону" постановляю:</w:t>
      </w:r>
    </w:p>
    <w:p w:rsidR="009B0695" w:rsidRPr="009B0695" w:rsidRDefault="009B06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9B0695">
        <w:rPr>
          <w:rFonts w:ascii="Times New Roman" w:hAnsi="Times New Roman" w:cs="Times New Roman"/>
          <w:sz w:val="24"/>
          <w:szCs w:val="24"/>
        </w:rPr>
        <w:t>Установить с 1 января по 31 декабря 2024 года в отношении земельных участков, находящихся в муниципальной собственности города Ростова-на-Дону (далее - земельные участки), арендную плату в размере 1 рубль вне зависимости от площади земельного участка и срока его использования в указанный период при предоставлении таких земельных участков в аренду без проведения торгов в порядке реализации первоочередного права на приобретение земельных участков</w:t>
      </w:r>
      <w:proofErr w:type="gramEnd"/>
      <w:r w:rsidRPr="009B06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069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9B0695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9B0695">
        <w:rPr>
          <w:rFonts w:ascii="Times New Roman" w:hAnsi="Times New Roman" w:cs="Times New Roman"/>
          <w:sz w:val="24"/>
          <w:szCs w:val="24"/>
        </w:rPr>
        <w:t xml:space="preserve"> от 12.01.1995 N 5-ФЗ "О ветеранах" ветеранами боевых действий, принимающими (принимавшими) участие в специальной военной операции, содействующими (содействовавшими) выполнению задач специальной военной операции 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года, а также членами их семей.</w:t>
      </w:r>
      <w:proofErr w:type="gramEnd"/>
    </w:p>
    <w:p w:rsidR="009B0695" w:rsidRPr="009B0695" w:rsidRDefault="009B06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>2. Постановление вступает в силу со дня его официального опубликования в городской газете "Ростов официальный".</w:t>
      </w:r>
    </w:p>
    <w:p w:rsidR="009B0695" w:rsidRPr="009B0695" w:rsidRDefault="009B069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9B069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B0695">
        <w:rPr>
          <w:rFonts w:ascii="Times New Roman" w:hAnsi="Times New Roman" w:cs="Times New Roman"/>
          <w:sz w:val="24"/>
          <w:szCs w:val="24"/>
        </w:rPr>
        <w:t xml:space="preserve"> выполнением постановления возложить на первого заместителя главы Администрации города Ростова-на-Дону </w:t>
      </w:r>
      <w:proofErr w:type="spellStart"/>
      <w:r w:rsidRPr="009B0695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Pr="009B0695">
        <w:rPr>
          <w:rFonts w:ascii="Times New Roman" w:hAnsi="Times New Roman" w:cs="Times New Roman"/>
          <w:sz w:val="24"/>
          <w:szCs w:val="24"/>
        </w:rPr>
        <w:t xml:space="preserve"> Ю.В.</w:t>
      </w:r>
    </w:p>
    <w:p w:rsidR="009B0695" w:rsidRPr="009B0695" w:rsidRDefault="009B06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0695" w:rsidRPr="009B0695" w:rsidRDefault="009B06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9B0695" w:rsidRPr="009B0695" w:rsidRDefault="009B06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9B0695" w:rsidRPr="009B0695" w:rsidRDefault="009B069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>А.В.ЛОГВИНЕНКО</w:t>
      </w:r>
    </w:p>
    <w:p w:rsidR="009B0695" w:rsidRPr="009B0695" w:rsidRDefault="009B0695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>Постановление вносит</w:t>
      </w:r>
    </w:p>
    <w:p w:rsidR="009B0695" w:rsidRPr="009B0695" w:rsidRDefault="009B0695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 xml:space="preserve">Департамент </w:t>
      </w:r>
      <w:proofErr w:type="spellStart"/>
      <w:r w:rsidRPr="009B0695">
        <w:rPr>
          <w:rFonts w:ascii="Times New Roman" w:hAnsi="Times New Roman" w:cs="Times New Roman"/>
          <w:sz w:val="24"/>
          <w:szCs w:val="24"/>
        </w:rPr>
        <w:t>имущественно-земельных</w:t>
      </w:r>
      <w:proofErr w:type="spellEnd"/>
    </w:p>
    <w:p w:rsidR="009B0695" w:rsidRPr="009B0695" w:rsidRDefault="009B0695">
      <w:pPr>
        <w:pStyle w:val="ConsPlusNormal"/>
        <w:spacing w:before="220"/>
        <w:rPr>
          <w:rFonts w:ascii="Times New Roman" w:hAnsi="Times New Roman" w:cs="Times New Roman"/>
          <w:sz w:val="24"/>
          <w:szCs w:val="24"/>
        </w:rPr>
      </w:pPr>
      <w:r w:rsidRPr="009B0695">
        <w:rPr>
          <w:rFonts w:ascii="Times New Roman" w:hAnsi="Times New Roman" w:cs="Times New Roman"/>
          <w:sz w:val="24"/>
          <w:szCs w:val="24"/>
        </w:rPr>
        <w:t>отношений города Ростова-на-Дону</w:t>
      </w:r>
    </w:p>
    <w:p w:rsidR="009B0695" w:rsidRPr="009B0695" w:rsidRDefault="009B06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0695" w:rsidRPr="009B0695" w:rsidRDefault="009B06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0695" w:rsidRPr="009B0695" w:rsidRDefault="009B0695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D4059" w:rsidRPr="009B0695" w:rsidRDefault="006D4059">
      <w:pPr>
        <w:rPr>
          <w:rFonts w:ascii="Times New Roman" w:hAnsi="Times New Roman" w:cs="Times New Roman"/>
          <w:sz w:val="24"/>
          <w:szCs w:val="24"/>
        </w:rPr>
      </w:pPr>
    </w:p>
    <w:sectPr w:rsidR="006D4059" w:rsidRPr="009B0695" w:rsidSect="008A7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695"/>
    <w:rsid w:val="000113DB"/>
    <w:rsid w:val="00054E3E"/>
    <w:rsid w:val="00094E21"/>
    <w:rsid w:val="0019054E"/>
    <w:rsid w:val="001D1458"/>
    <w:rsid w:val="002E7652"/>
    <w:rsid w:val="003606BF"/>
    <w:rsid w:val="003772A1"/>
    <w:rsid w:val="0050530B"/>
    <w:rsid w:val="00544200"/>
    <w:rsid w:val="00547F50"/>
    <w:rsid w:val="00556A43"/>
    <w:rsid w:val="00576794"/>
    <w:rsid w:val="005E0E0F"/>
    <w:rsid w:val="006013E2"/>
    <w:rsid w:val="00606CE5"/>
    <w:rsid w:val="006D4059"/>
    <w:rsid w:val="006E2555"/>
    <w:rsid w:val="006E5400"/>
    <w:rsid w:val="007E079E"/>
    <w:rsid w:val="00825AB5"/>
    <w:rsid w:val="0083281C"/>
    <w:rsid w:val="009B0695"/>
    <w:rsid w:val="009C7612"/>
    <w:rsid w:val="00A83598"/>
    <w:rsid w:val="00AB3D04"/>
    <w:rsid w:val="00B129A1"/>
    <w:rsid w:val="00C55376"/>
    <w:rsid w:val="00C95E95"/>
    <w:rsid w:val="00D10A3A"/>
    <w:rsid w:val="00D20398"/>
    <w:rsid w:val="00D23511"/>
    <w:rsid w:val="00DF70B1"/>
    <w:rsid w:val="00FC533B"/>
    <w:rsid w:val="00FD2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06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B069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B069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93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42460" TargetMode="External"/><Relationship Id="rId5" Type="http://schemas.openxmlformats.org/officeDocument/2006/relationships/hyperlink" Target="https://login.consultant.ru/link/?req=doc&amp;base=RLAW186&amp;n=140670" TargetMode="External"/><Relationship Id="rId4" Type="http://schemas.openxmlformats.org/officeDocument/2006/relationships/hyperlink" Target="https://login.consultant.ru/link/?req=doc&amp;base=LAW&amp;n=494639&amp;dst=10008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Anciferova</dc:creator>
  <cp:lastModifiedBy>Anciferova</cp:lastModifiedBy>
  <cp:revision>1</cp:revision>
  <dcterms:created xsi:type="dcterms:W3CDTF">2025-05-23T13:11:00Z</dcterms:created>
  <dcterms:modified xsi:type="dcterms:W3CDTF">2025-05-23T13:11:00Z</dcterms:modified>
</cp:coreProperties>
</file>