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Par640"/>
      <w:bookmarkEnd w:id="0"/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ОТЧЕТ</w:t>
      </w:r>
    </w:p>
    <w:p w:rsidR="00822162" w:rsidRPr="00822162" w:rsidRDefault="00822162" w:rsidP="0082216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</w:pP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1. 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</w:t>
      </w:r>
      <w:r w:rsidRPr="008221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 города Ростова-на-Дону, на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5C3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Первомайский 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район города Ростова-на-Дону.</w:t>
      </w: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Наименование инициативного проекта: </w:t>
      </w:r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bookmarkStart w:id="1" w:name="_GoBack"/>
      <w:r w:rsidR="002C5C39" w:rsidRPr="002C5C39">
        <w:rPr>
          <w:rFonts w:ascii="Times New Roman" w:eastAsia="Times New Roman" w:hAnsi="Times New Roman" w:cs="Times New Roman"/>
          <w:sz w:val="28"/>
          <w:szCs w:val="28"/>
          <w:u w:val="single"/>
        </w:rPr>
        <w:t>Устройство ограждения на прилегающей к модульному спортивному залу территории (находящейся в собственности МБУ ДО СШ №13) с установкой пяти опор освещения по адресу: город Ростов-на-Дону, ул. Туполева 2/2</w:t>
      </w:r>
      <w:bookmarkEnd w:id="1"/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>»</w:t>
      </w: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Pr="0082216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реализован. </w:t>
      </w:r>
    </w:p>
    <w:p w:rsidR="00C30D91" w:rsidRDefault="00822162" w:rsidP="00A315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22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4. 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с </w:t>
      </w:r>
      <w:r w:rsidR="002C5C3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22.08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.2024 по </w:t>
      </w:r>
      <w:r w:rsidR="002C5C3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29.10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.2024.</w:t>
      </w:r>
    </w:p>
    <w:p w:rsidR="002D3723" w:rsidRDefault="002D3723" w:rsidP="002D37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863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 Планируемый срок реализации инициативного проекта в случае нарушения установленного срока: </w:t>
      </w:r>
      <w:r w:rsidRPr="002D372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проект реализован </w:t>
      </w:r>
      <w:r w:rsidR="00886376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без нарушений сроков</w:t>
      </w:r>
      <w:r w:rsidRPr="002D372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</w:t>
      </w:r>
    </w:p>
    <w:p w:rsidR="00C30D91" w:rsidRPr="00822162" w:rsidRDefault="00C30D91" w:rsidP="00822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91"/>
        <w:gridCol w:w="2950"/>
        <w:gridCol w:w="3685"/>
      </w:tblGrid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N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п/п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Стоимость выполненной работы, оказанной услуги, закупленного товара в рамках реализации проекта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Ф.И.О. физического лица и (или) индивидуального предпринимателя, наименование юридическо</w:t>
            </w:r>
            <w:r w:rsidR="00C30D91" w:rsidRPr="00C30D91">
              <w:rPr>
                <w:sz w:val="26"/>
                <w:szCs w:val="26"/>
              </w:rPr>
              <w:t xml:space="preserve">го лица, выполнившего работу </w:t>
            </w:r>
          </w:p>
        </w:tc>
      </w:tr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4</w:t>
            </w:r>
          </w:p>
        </w:tc>
      </w:tr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2C5C39" w:rsidP="00822162">
            <w:pPr>
              <w:pStyle w:val="ConsPlusNormal"/>
              <w:rPr>
                <w:sz w:val="26"/>
                <w:szCs w:val="26"/>
              </w:rPr>
            </w:pPr>
            <w:r w:rsidRPr="002C5C39">
              <w:rPr>
                <w:sz w:val="26"/>
                <w:szCs w:val="26"/>
              </w:rPr>
              <w:t>Устройство ограждения на прилегающей к модульному спортивному залу территории (находящейся в собственности МБУ ДО СШ №13) с установкой пяти опор освещения по адресу: город Ростов-на-Дону, ул. Туполева 2/2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83F9E" w:rsidRPr="00C30D91" w:rsidRDefault="00C90CFF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2 964,45</w:t>
            </w:r>
            <w:r w:rsidR="00983F9E" w:rsidRPr="00C30D91">
              <w:rPr>
                <w:sz w:val="26"/>
                <w:szCs w:val="26"/>
              </w:rPr>
              <w:t xml:space="preserve"> тыс.</w:t>
            </w:r>
            <w:r w:rsidR="00357671" w:rsidRPr="00C30D91">
              <w:rPr>
                <w:sz w:val="26"/>
                <w:szCs w:val="26"/>
              </w:rPr>
              <w:t xml:space="preserve"> </w:t>
            </w:r>
            <w:r w:rsidR="00983F9E" w:rsidRPr="00C30D91">
              <w:rPr>
                <w:sz w:val="26"/>
                <w:szCs w:val="26"/>
              </w:rPr>
              <w:t>руб</w:t>
            </w:r>
            <w:r w:rsidR="00C30D91" w:rsidRPr="00C30D91">
              <w:rPr>
                <w:sz w:val="26"/>
                <w:szCs w:val="26"/>
              </w:rPr>
              <w:t>лей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91" w:rsidRPr="00C30D91" w:rsidRDefault="00C30D91" w:rsidP="00C30D9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C30D9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83F9E" w:rsidRPr="00C30D91" w:rsidRDefault="00983F9E" w:rsidP="002C5C39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Индивидуальный предприниматель</w:t>
            </w:r>
            <w:r w:rsidR="00C30D91">
              <w:rPr>
                <w:sz w:val="26"/>
                <w:szCs w:val="26"/>
              </w:rPr>
              <w:br/>
            </w:r>
            <w:r w:rsidR="002C5C39">
              <w:rPr>
                <w:sz w:val="26"/>
                <w:szCs w:val="26"/>
              </w:rPr>
              <w:t>Балонкин Э.В</w:t>
            </w:r>
            <w:r w:rsidRPr="00C30D91">
              <w:rPr>
                <w:sz w:val="26"/>
                <w:szCs w:val="26"/>
              </w:rPr>
              <w:t>.</w:t>
            </w:r>
          </w:p>
        </w:tc>
      </w:tr>
      <w:tr w:rsidR="00357671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357671" w:rsidP="0082216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357671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Итого</w:t>
            </w: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C90CFF" w:rsidP="00822162">
            <w:pPr>
              <w:pStyle w:val="ConsPlusNormal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2 964,45</w:t>
            </w:r>
            <w:r w:rsidRPr="00C30D91">
              <w:rPr>
                <w:sz w:val="26"/>
                <w:szCs w:val="26"/>
              </w:rPr>
              <w:t xml:space="preserve"> </w:t>
            </w:r>
            <w:r w:rsidR="00C30D91" w:rsidRPr="00C30D91">
              <w:rPr>
                <w:sz w:val="26"/>
                <w:szCs w:val="26"/>
              </w:rPr>
              <w:t>тыс. рублей</w:t>
            </w:r>
          </w:p>
        </w:tc>
      </w:tr>
    </w:tbl>
    <w:p w:rsidR="00C30D91" w:rsidRDefault="00C30D91" w:rsidP="00983F9E">
      <w:pPr>
        <w:pStyle w:val="ConsPlusNormal"/>
        <w:jc w:val="both"/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2977"/>
        <w:gridCol w:w="1559"/>
        <w:gridCol w:w="1276"/>
        <w:gridCol w:w="1559"/>
      </w:tblGrid>
      <w:tr w:rsidR="00983F9E" w:rsidRPr="00C30D91" w:rsidTr="00C30D91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Планируемый объем средств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Фактический объем средств</w:t>
            </w:r>
          </w:p>
        </w:tc>
      </w:tr>
      <w:tr w:rsidR="00983F9E" w:rsidRPr="00C30D91" w:rsidTr="00C30D91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Сумма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(тыс.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Доля в общей сумме (процентов)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Сумма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(тыс.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Доля в общей сумме (процентов)</w:t>
            </w:r>
          </w:p>
        </w:tc>
      </w:tr>
      <w:tr w:rsidR="00983F9E" w:rsidRPr="00C30D91" w:rsidTr="00C30D91">
        <w:trPr>
          <w:trHeight w:val="1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5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lastRenderedPageBreak/>
              <w:t>Всего на реализацию инициативного проекта,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0430B4" w:rsidRDefault="002C5C39" w:rsidP="00930210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2 994,4</w:t>
            </w:r>
            <w:r w:rsidR="00930210" w:rsidRPr="000430B4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0430B4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0430B4" w:rsidRDefault="00274ADE" w:rsidP="00A90DE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2964,45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0430B4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100</w:t>
            </w:r>
          </w:p>
        </w:tc>
      </w:tr>
      <w:tr w:rsidR="006A71AC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C30D91" w:rsidRDefault="006A71AC" w:rsidP="006A71AC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средств местного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283</w:t>
            </w:r>
            <w:r>
              <w:rPr>
                <w:sz w:val="26"/>
                <w:szCs w:val="26"/>
              </w:rPr>
              <w:t>0</w:t>
            </w:r>
            <w:r w:rsidRPr="000430B4">
              <w:rPr>
                <w:sz w:val="26"/>
                <w:szCs w:val="26"/>
              </w:rPr>
              <w:t>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94,</w:t>
            </w:r>
            <w:r w:rsidR="00A23945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A23945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2802,8</w:t>
            </w:r>
            <w:r w:rsidR="006A71AC">
              <w:rPr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94,</w:t>
            </w:r>
            <w:r w:rsidR="00A23945">
              <w:rPr>
                <w:sz w:val="26"/>
                <w:szCs w:val="26"/>
              </w:rPr>
              <w:t>6</w:t>
            </w:r>
          </w:p>
        </w:tc>
      </w:tr>
      <w:tr w:rsidR="006A71AC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C30D91" w:rsidRDefault="006A71AC" w:rsidP="006A71AC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инициативных платежей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 w:rsidRPr="000430B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0,4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0,4</w:t>
            </w:r>
            <w:r>
              <w:rPr>
                <w:sz w:val="26"/>
                <w:szCs w:val="26"/>
              </w:rPr>
              <w:t>5</w:t>
            </w:r>
          </w:p>
        </w:tc>
      </w:tr>
      <w:tr w:rsidR="006A71AC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C30D91" w:rsidRDefault="006A71AC" w:rsidP="006A71AC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150,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A23945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</w:t>
            </w:r>
            <w:r w:rsidR="00A23945">
              <w:rPr>
                <w:sz w:val="26"/>
                <w:szCs w:val="26"/>
              </w:rPr>
              <w:t>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AC" w:rsidRPr="000430B4" w:rsidRDefault="006A71AC" w:rsidP="006A71AC">
            <w:pPr>
              <w:pStyle w:val="ConsPlusNormal"/>
              <w:jc w:val="center"/>
              <w:rPr>
                <w:sz w:val="26"/>
                <w:szCs w:val="26"/>
              </w:rPr>
            </w:pPr>
            <w:r w:rsidRPr="000430B4">
              <w:rPr>
                <w:sz w:val="26"/>
                <w:szCs w:val="26"/>
              </w:rPr>
              <w:t>5,0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Причины отклонения от запланированной </w:t>
            </w:r>
            <w:r w:rsidR="00357671" w:rsidRPr="00C30D91">
              <w:rPr>
                <w:sz w:val="26"/>
                <w:szCs w:val="26"/>
              </w:rPr>
              <w:t>стоимости инициативного проекта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274ADE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По результатам проведения закупочных процедур образовалась экономия в размере </w:t>
            </w:r>
            <w:r w:rsidR="00274ADE">
              <w:rPr>
                <w:sz w:val="26"/>
                <w:szCs w:val="26"/>
              </w:rPr>
              <w:t>29,95</w:t>
            </w:r>
            <w:r w:rsidR="00983F9E" w:rsidRPr="00C30D91">
              <w:rPr>
                <w:sz w:val="26"/>
                <w:szCs w:val="26"/>
              </w:rPr>
              <w:t xml:space="preserve"> тыс.</w:t>
            </w:r>
            <w:r>
              <w:rPr>
                <w:sz w:val="26"/>
                <w:szCs w:val="26"/>
              </w:rPr>
              <w:t xml:space="preserve"> рублей</w:t>
            </w:r>
          </w:p>
        </w:tc>
      </w:tr>
    </w:tbl>
    <w:p w:rsidR="00C30D91" w:rsidRDefault="00357671">
      <w:pPr>
        <w:rPr>
          <w:rFonts w:ascii="Times New Roman" w:hAnsi="Times New Roman" w:cs="Times New Roman"/>
          <w:sz w:val="28"/>
        </w:rPr>
      </w:pPr>
      <w:r w:rsidRPr="00B64644">
        <w:rPr>
          <w:rFonts w:ascii="Times New Roman" w:hAnsi="Times New Roman" w:cs="Times New Roman"/>
          <w:sz w:val="28"/>
        </w:rPr>
        <w:t xml:space="preserve"> </w:t>
      </w:r>
    </w:p>
    <w:p w:rsidR="00AA2139" w:rsidRPr="00B64644" w:rsidRDefault="00983F9E">
      <w:pPr>
        <w:rPr>
          <w:rFonts w:ascii="Times New Roman" w:hAnsi="Times New Roman" w:cs="Times New Roman"/>
          <w:sz w:val="28"/>
        </w:rPr>
      </w:pPr>
      <w:r w:rsidRPr="00B64644">
        <w:rPr>
          <w:rFonts w:ascii="Times New Roman" w:hAnsi="Times New Roman" w:cs="Times New Roman"/>
          <w:sz w:val="28"/>
        </w:rPr>
        <w:t>Фотоматериалы</w:t>
      </w:r>
    </w:p>
    <w:tbl>
      <w:tblPr>
        <w:tblStyle w:val="a5"/>
        <w:tblW w:w="511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3"/>
        <w:gridCol w:w="4408"/>
        <w:gridCol w:w="4982"/>
      </w:tblGrid>
      <w:tr w:rsidR="00032984" w:rsidRPr="00E954A7" w:rsidTr="00B64644"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408" w:type="dxa"/>
          </w:tcPr>
          <w:p w:rsidR="00032984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>
              <w:t xml:space="preserve"> </w:t>
            </w:r>
            <w:r w:rsidRPr="00E954A7">
              <w:t>до реализации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982" w:type="dxa"/>
          </w:tcPr>
          <w:p w:rsidR="00032984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>
              <w:t xml:space="preserve"> п</w:t>
            </w:r>
            <w:r w:rsidRPr="00E954A7">
              <w:t>осле реализации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032984" w:rsidRPr="00E954A7" w:rsidTr="00B64644"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773CC8" w:rsidP="00CF791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>
                  <wp:extent cx="2924175" cy="2998470"/>
                  <wp:effectExtent l="0" t="0" r="9525" b="0"/>
                  <wp:docPr id="1" name="Рисунок 1" descr="IMG_5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5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99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032984" w:rsidRPr="00BD3006" w:rsidRDefault="001A7FE9" w:rsidP="001A7FE9">
            <w:pPr>
              <w:autoSpaceDE w:val="0"/>
              <w:autoSpaceDN w:val="0"/>
              <w:adjustRightInd w:val="0"/>
              <w:contextualSpacing/>
            </w:pPr>
            <w:r>
              <w:rPr>
                <w:noProof/>
              </w:rPr>
              <w:drawing>
                <wp:inline distT="0" distB="0" distL="0" distR="0" wp14:anchorId="247CE3CC" wp14:editId="663BD682">
                  <wp:extent cx="3048000" cy="3048000"/>
                  <wp:effectExtent l="0" t="0" r="0" b="0"/>
                  <wp:docPr id="7" name="Рисунок 7" descr="C:\Users\User\AppData\Local\Microsoft\Windows\INetCache\Content.Word\Изображение WhatsApp 2024-10-31 в 10.44.00_569474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Изображение WhatsApp 2024-10-31 в 10.44.00_569474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984" w:rsidRPr="00E954A7" w:rsidTr="00B64644">
        <w:tc>
          <w:tcPr>
            <w:tcW w:w="873" w:type="dxa"/>
          </w:tcPr>
          <w:p w:rsidR="00032984" w:rsidRPr="00E954A7" w:rsidRDefault="00032984" w:rsidP="00CF791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CF7916" w:rsidP="00822162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69859" cy="2232660"/>
                  <wp:effectExtent l="0" t="0" r="2540" b="0"/>
                  <wp:docPr id="5" name="Рисунок 5" descr="C:\Users\User\AppData\Local\Microsoft\Windows\INetCache\Content.Word\IMG_5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Microsoft\Windows\INetCache\Content.Word\IMG_5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350" cy="2242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032984" w:rsidRPr="00E954A7" w:rsidRDefault="00ED7CDB" w:rsidP="00ED7CD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048000" cy="2286000"/>
                  <wp:effectExtent l="0" t="0" r="0" b="0"/>
                  <wp:docPr id="2" name="Рисунок 2" descr="C:\Users\User\AppData\Local\Microsoft\Windows\INetCache\Content.Word\Изображение WhatsApp 2024-10-31 в 10.44.02_e96101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INetCache\Content.Word\Изображение WhatsApp 2024-10-31 в 10.44.02_e96101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984" w:rsidRPr="00E954A7" w:rsidTr="00D867F4">
        <w:trPr>
          <w:trHeight w:val="5088"/>
        </w:trPr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CF7916" w:rsidP="00D867F4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9BC11AC" wp14:editId="3EFEE7B3">
                  <wp:extent cx="2971800" cy="2924175"/>
                  <wp:effectExtent l="0" t="0" r="0" b="9525"/>
                  <wp:docPr id="4" name="Рисунок 4" descr="C:\Users\User\AppData\Local\Microsoft\Windows\INetCache\Content.Word\IMG_5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AppData\Local\Microsoft\Windows\INetCache\Content.Word\IMG_5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032984" w:rsidRPr="00E954A7" w:rsidRDefault="001A7FE9" w:rsidP="00822162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D7380AF" wp14:editId="031CB4D6">
                  <wp:extent cx="3490844" cy="2910840"/>
                  <wp:effectExtent l="0" t="0" r="0" b="3810"/>
                  <wp:docPr id="8" name="Рисунок 8" descr="C:\Users\User\AppData\Local\Microsoft\Windows\INetCache\Content.Word\Изображение WhatsApp 2024-10-31 в 10.44.01_b28f8b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Word\Изображение WhatsApp 2024-10-31 в 10.44.01_b28f8b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3942" cy="293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2984" w:rsidRDefault="00032984" w:rsidP="001A7FE9"/>
    <w:sectPr w:rsidR="00032984" w:rsidSect="00C30D91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9E"/>
    <w:rsid w:val="00010387"/>
    <w:rsid w:val="00032984"/>
    <w:rsid w:val="000430B4"/>
    <w:rsid w:val="00097528"/>
    <w:rsid w:val="000C370F"/>
    <w:rsid w:val="000D50BD"/>
    <w:rsid w:val="00191CE0"/>
    <w:rsid w:val="001A7FE9"/>
    <w:rsid w:val="001C26F8"/>
    <w:rsid w:val="00274ADE"/>
    <w:rsid w:val="002C5C39"/>
    <w:rsid w:val="002D3723"/>
    <w:rsid w:val="00357671"/>
    <w:rsid w:val="003B6B19"/>
    <w:rsid w:val="005C0934"/>
    <w:rsid w:val="005C7439"/>
    <w:rsid w:val="005E3721"/>
    <w:rsid w:val="00621511"/>
    <w:rsid w:val="006A71AC"/>
    <w:rsid w:val="00773CC8"/>
    <w:rsid w:val="00822162"/>
    <w:rsid w:val="00886376"/>
    <w:rsid w:val="008E287F"/>
    <w:rsid w:val="008E637A"/>
    <w:rsid w:val="0090576A"/>
    <w:rsid w:val="00930210"/>
    <w:rsid w:val="00983F9E"/>
    <w:rsid w:val="00A23945"/>
    <w:rsid w:val="00A3154B"/>
    <w:rsid w:val="00A90DEC"/>
    <w:rsid w:val="00AA2139"/>
    <w:rsid w:val="00B120D7"/>
    <w:rsid w:val="00B4424A"/>
    <w:rsid w:val="00B64644"/>
    <w:rsid w:val="00BD3006"/>
    <w:rsid w:val="00C30D91"/>
    <w:rsid w:val="00C90CFF"/>
    <w:rsid w:val="00CF7916"/>
    <w:rsid w:val="00D867F4"/>
    <w:rsid w:val="00DE46D3"/>
    <w:rsid w:val="00E4056A"/>
    <w:rsid w:val="00ED7CDB"/>
    <w:rsid w:val="00EF16A5"/>
    <w:rsid w:val="00F57A2B"/>
    <w:rsid w:val="00F97AFC"/>
    <w:rsid w:val="00FD7FEB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98859-8EEB-4B80-8E41-05511F98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2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984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3298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бухгалтер</dc:creator>
  <cp:lastModifiedBy>А.В. Рязанов</cp:lastModifiedBy>
  <cp:revision>2</cp:revision>
  <cp:lastPrinted>2024-11-07T07:29:00Z</cp:lastPrinted>
  <dcterms:created xsi:type="dcterms:W3CDTF">2024-11-08T07:21:00Z</dcterms:created>
  <dcterms:modified xsi:type="dcterms:W3CDTF">2024-11-08T07:21:00Z</dcterms:modified>
</cp:coreProperties>
</file>